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76" w:rsidRPr="00FB5B7C" w:rsidRDefault="00C80E76" w:rsidP="005F438F">
      <w:pPr>
        <w:spacing w:after="0" w:line="240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  <w:r w:rsidRPr="00FB5B7C">
        <w:rPr>
          <w:rFonts w:ascii="Times New Roman" w:hAnsi="Times New Roman" w:cs="Times New Roman"/>
          <w:caps/>
          <w:sz w:val="24"/>
          <w:szCs w:val="24"/>
          <w:lang w:val="uk-UA"/>
        </w:rPr>
        <w:t>УДК</w:t>
      </w:r>
      <w:r w:rsidR="00AA69BB" w:rsidRPr="00FB5B7C">
        <w:rPr>
          <w:rFonts w:ascii="Times New Roman" w:hAnsi="Times New Roman" w:cs="Times New Roman"/>
          <w:caps/>
          <w:sz w:val="24"/>
          <w:szCs w:val="24"/>
        </w:rPr>
        <w:t xml:space="preserve"> 004.738.5:02</w:t>
      </w:r>
    </w:p>
    <w:p w:rsidR="00FB5B7C" w:rsidRPr="00A47438" w:rsidRDefault="00FB5B7C" w:rsidP="005F438F">
      <w:pPr>
        <w:spacing w:after="0" w:line="240" w:lineRule="auto"/>
        <w:ind w:firstLine="709"/>
        <w:rPr>
          <w:rFonts w:ascii="Times New Roman" w:hAnsi="Times New Roman" w:cs="Times New Roman"/>
          <w:b/>
          <w:i/>
          <w:caps/>
          <w:sz w:val="24"/>
          <w:szCs w:val="24"/>
          <w:lang w:val="uk-UA"/>
        </w:rPr>
      </w:pPr>
      <w:r w:rsidRPr="00A47438">
        <w:rPr>
          <w:rFonts w:ascii="Times New Roman" w:hAnsi="Times New Roman" w:cs="Times New Roman"/>
          <w:b/>
          <w:i/>
          <w:caps/>
          <w:sz w:val="24"/>
          <w:szCs w:val="24"/>
          <w:lang w:val="uk-UA"/>
        </w:rPr>
        <w:t>П</w:t>
      </w:r>
      <w:r w:rsidRPr="00A47438">
        <w:rPr>
          <w:rFonts w:ascii="Times New Roman" w:hAnsi="Times New Roman" w:cs="Times New Roman"/>
          <w:b/>
          <w:i/>
          <w:sz w:val="24"/>
          <w:szCs w:val="24"/>
          <w:lang w:val="uk-UA"/>
        </w:rPr>
        <w:t>илипенко</w:t>
      </w:r>
      <w:r w:rsidRPr="00A47438">
        <w:rPr>
          <w:rFonts w:ascii="Times New Roman" w:hAnsi="Times New Roman" w:cs="Times New Roman"/>
          <w:b/>
          <w:i/>
          <w:caps/>
          <w:sz w:val="24"/>
          <w:szCs w:val="24"/>
          <w:lang w:val="uk-UA"/>
        </w:rPr>
        <w:t xml:space="preserve"> Н.В.</w:t>
      </w:r>
      <w:r w:rsidR="005F438F" w:rsidRPr="00A47438">
        <w:rPr>
          <w:rFonts w:ascii="Times New Roman" w:hAnsi="Times New Roman" w:cs="Times New Roman"/>
          <w:b/>
          <w:i/>
          <w:caps/>
          <w:sz w:val="24"/>
          <w:szCs w:val="24"/>
          <w:lang w:val="uk-UA"/>
        </w:rPr>
        <w:t>,</w:t>
      </w:r>
      <w:r w:rsidRPr="00A47438">
        <w:rPr>
          <w:rFonts w:ascii="Times New Roman" w:hAnsi="Times New Roman" w:cs="Times New Roman"/>
          <w:b/>
          <w:i/>
          <w:caps/>
          <w:sz w:val="24"/>
          <w:szCs w:val="24"/>
          <w:lang w:val="uk-UA"/>
        </w:rPr>
        <w:t xml:space="preserve"> </w:t>
      </w:r>
    </w:p>
    <w:p w:rsidR="00FB5B7C" w:rsidRPr="00A47438" w:rsidRDefault="005F438F" w:rsidP="005F438F">
      <w:pPr>
        <w:spacing w:after="0" w:line="240" w:lineRule="auto"/>
        <w:ind w:firstLine="709"/>
        <w:rPr>
          <w:rFonts w:ascii="Times New Roman" w:hAnsi="Times New Roman" w:cs="Times New Roman"/>
          <w:i/>
          <w:szCs w:val="24"/>
          <w:lang w:val="uk-UA"/>
        </w:rPr>
      </w:pPr>
      <w:r w:rsidRPr="00A47438">
        <w:rPr>
          <w:rFonts w:ascii="Times New Roman" w:hAnsi="Times New Roman"/>
          <w:i/>
          <w:sz w:val="24"/>
          <w:szCs w:val="28"/>
          <w:lang w:val="uk-UA"/>
        </w:rPr>
        <w:t xml:space="preserve">бібліотекар відділу </w:t>
      </w:r>
      <w:r w:rsidRPr="00A47438">
        <w:rPr>
          <w:rFonts w:ascii="Times New Roman" w:hAnsi="Times New Roman"/>
          <w:bCs/>
          <w:i/>
          <w:sz w:val="24"/>
          <w:szCs w:val="28"/>
          <w:lang w:val="uk-UA"/>
        </w:rPr>
        <w:t>інформаційних технологій та комп’ютерного забезпечення наукової бібліотеки Запорізького національного технічного університету</w:t>
      </w:r>
      <w:r w:rsidR="003B10E1" w:rsidRPr="00A47438">
        <w:rPr>
          <w:rFonts w:ascii="Times New Roman" w:hAnsi="Times New Roman"/>
          <w:bCs/>
          <w:i/>
          <w:sz w:val="24"/>
          <w:szCs w:val="28"/>
          <w:lang w:val="uk-UA"/>
        </w:rPr>
        <w:t>, м. Запоріжжя</w:t>
      </w:r>
      <w:r w:rsidRPr="00A47438">
        <w:rPr>
          <w:rFonts w:ascii="Times New Roman" w:hAnsi="Times New Roman"/>
          <w:bCs/>
          <w:i/>
          <w:sz w:val="24"/>
          <w:szCs w:val="28"/>
          <w:lang w:val="uk-UA"/>
        </w:rPr>
        <w:t>.</w:t>
      </w:r>
    </w:p>
    <w:p w:rsidR="00FB5B7C" w:rsidRPr="00FB5B7C" w:rsidRDefault="00FB5B7C" w:rsidP="00FB5B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B5B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10363" w:rsidRDefault="00610363" w:rsidP="00FB5B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5B7C">
        <w:rPr>
          <w:rFonts w:ascii="Times New Roman" w:hAnsi="Times New Roman" w:cs="Times New Roman"/>
          <w:b/>
          <w:sz w:val="24"/>
          <w:szCs w:val="24"/>
          <w:lang w:val="uk-UA"/>
        </w:rPr>
        <w:t>ПОТЕНЦІАЛ І ПЕРЕВАГИ ВИКОРИСТАННЯ СОЦІАЛЬНИХ МЕДІА В БІБЛІОТЕЦІ</w:t>
      </w:r>
      <w:r w:rsidR="00FB5B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(НА ПРИКЛАДІ НАУКОВОЇ БІБЛІОТЕКИ ЗНТУ)</w:t>
      </w:r>
    </w:p>
    <w:p w:rsidR="00FB5B7C" w:rsidRDefault="00FB5B7C" w:rsidP="00FB5B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634EB" w:rsidRPr="00A47438" w:rsidRDefault="004634EB" w:rsidP="005D4C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47438">
        <w:rPr>
          <w:rFonts w:ascii="Times New Roman" w:hAnsi="Times New Roman" w:cs="Times New Roman"/>
          <w:i/>
          <w:sz w:val="24"/>
          <w:szCs w:val="24"/>
          <w:lang w:val="uk-UA"/>
        </w:rPr>
        <w:t xml:space="preserve">У статті розглядається та аргументується необхідність активного використання соціальних медіа для комунікацій із користувачами бібліотеки і задоволення їх інформаційних потреб. Визначено особливості сучасного етапу та перспективи подальшого розвитку </w:t>
      </w:r>
      <w:proofErr w:type="spellStart"/>
      <w:r w:rsidRPr="00A47438">
        <w:rPr>
          <w:rFonts w:ascii="Times New Roman" w:hAnsi="Times New Roman" w:cs="Times New Roman"/>
          <w:i/>
          <w:sz w:val="24"/>
          <w:szCs w:val="24"/>
          <w:lang w:val="uk-UA"/>
        </w:rPr>
        <w:t>інтернет-представництв</w:t>
      </w:r>
      <w:proofErr w:type="spellEnd"/>
      <w:r w:rsidRPr="00A4743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бібліотеки в соціальних мережах.</w:t>
      </w:r>
    </w:p>
    <w:p w:rsidR="002B63BB" w:rsidRPr="005D4CD3" w:rsidRDefault="002B63BB" w:rsidP="005D4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4884" w:rsidRPr="00A47438" w:rsidRDefault="00CE4884" w:rsidP="005D4C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47438">
        <w:rPr>
          <w:rFonts w:ascii="Times New Roman" w:hAnsi="Times New Roman" w:cs="Times New Roman"/>
          <w:b/>
          <w:i/>
          <w:sz w:val="24"/>
          <w:szCs w:val="24"/>
          <w:lang w:val="uk-UA"/>
        </w:rPr>
        <w:t>Ключові слова:</w:t>
      </w:r>
      <w:r w:rsidRPr="00A4743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ED36E3" w:rsidRPr="00A4743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бібліотека, </w:t>
      </w:r>
      <w:r w:rsidRPr="00A4743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бібліотека 2.0, соціальні медіа, соціальні мережі, </w:t>
      </w:r>
      <w:r w:rsidRPr="00A47438">
        <w:rPr>
          <w:rFonts w:ascii="Times New Roman" w:hAnsi="Times New Roman" w:cs="Times New Roman"/>
          <w:i/>
          <w:sz w:val="24"/>
          <w:szCs w:val="24"/>
          <w:lang w:val="en-US"/>
        </w:rPr>
        <w:t>Web</w:t>
      </w:r>
      <w:r w:rsidR="00ED36E3" w:rsidRPr="00A47438">
        <w:rPr>
          <w:rFonts w:ascii="Times New Roman" w:hAnsi="Times New Roman" w:cs="Times New Roman"/>
          <w:i/>
          <w:sz w:val="24"/>
          <w:szCs w:val="24"/>
          <w:lang w:val="uk-UA"/>
        </w:rPr>
        <w:t> </w:t>
      </w:r>
      <w:r w:rsidRPr="00A47438">
        <w:rPr>
          <w:rFonts w:ascii="Times New Roman" w:hAnsi="Times New Roman" w:cs="Times New Roman"/>
          <w:i/>
          <w:sz w:val="24"/>
          <w:szCs w:val="24"/>
          <w:lang w:val="uk-UA"/>
        </w:rPr>
        <w:t>3.0</w:t>
      </w:r>
    </w:p>
    <w:p w:rsidR="005D4CD3" w:rsidRDefault="005D4CD3" w:rsidP="005D4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0363" w:rsidRPr="00FB5B7C" w:rsidRDefault="009B58EF" w:rsidP="00FB5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В бібліотечній спільноті наразі вже всі звикли використовувати такі терміни як </w:t>
      </w:r>
      <w:r w:rsidRPr="00FB5B7C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 2.0 та Бібліотека 2.0, але з часом швидке розповсюдження різноманітних </w:t>
      </w:r>
      <w:proofErr w:type="spellStart"/>
      <w:r w:rsidRPr="00FB5B7C">
        <w:rPr>
          <w:rFonts w:ascii="Times New Roman" w:hAnsi="Times New Roman" w:cs="Times New Roman"/>
          <w:sz w:val="28"/>
          <w:szCs w:val="28"/>
          <w:lang w:val="uk-UA"/>
        </w:rPr>
        <w:t>веб-сервісів</w:t>
      </w:r>
      <w:proofErr w:type="spellEnd"/>
      <w:r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 формує нові виклики та вимоги до роботи книгозбірень</w:t>
      </w:r>
      <w:r w:rsidR="005C4BD1"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5C4BD1" w:rsidRPr="00FB5B7C">
        <w:rPr>
          <w:rFonts w:ascii="Times New Roman" w:hAnsi="Times New Roman" w:cs="Times New Roman"/>
          <w:sz w:val="28"/>
          <w:szCs w:val="28"/>
          <w:lang w:val="uk-UA"/>
        </w:rPr>
        <w:t>онлайн-середовищі</w:t>
      </w:r>
      <w:proofErr w:type="spellEnd"/>
      <w:r w:rsidR="005C4BD1"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301B1"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Основою сучасного інформаційного суспільства є економіка знань, в якій саме людські знання покладено в основу економічних процесів, а не товар чи виробництво, саме знання набувають одночасно форм і товару, і фактору виробництва, </w:t>
      </w:r>
      <w:r w:rsidR="008E68D2"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знання перетворюються на рушійну силу розвитку </w:t>
      </w:r>
      <w:r w:rsidR="0064171A"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="008E68D2" w:rsidRPr="00FB5B7C">
        <w:rPr>
          <w:rFonts w:ascii="Times New Roman" w:hAnsi="Times New Roman" w:cs="Times New Roman"/>
          <w:sz w:val="28"/>
          <w:szCs w:val="28"/>
          <w:lang w:val="uk-UA"/>
        </w:rPr>
        <w:t>суспільства</w:t>
      </w:r>
      <w:r w:rsidR="0064171A" w:rsidRPr="00FB5B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E68D2"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171A"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Активне розповсюдження і вдосконалення інформаційних технологій є запорукою </w:t>
      </w:r>
      <w:r w:rsidR="00760E44"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r w:rsidR="0064171A" w:rsidRPr="00FB5B7C">
        <w:rPr>
          <w:rFonts w:ascii="Times New Roman" w:hAnsi="Times New Roman" w:cs="Times New Roman"/>
          <w:sz w:val="28"/>
          <w:szCs w:val="28"/>
          <w:lang w:val="uk-UA"/>
        </w:rPr>
        <w:t>вільного приросту знань, полегшення доступу до них,</w:t>
      </w:r>
      <w:r w:rsidR="00421216"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171A"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проникнення і використання Інтернету в найрізноманітніших сферах життя </w:t>
      </w:r>
      <w:r w:rsidR="00421216" w:rsidRPr="00FB5B7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301B1"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1216"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все це </w:t>
      </w:r>
      <w:r w:rsidR="004301B1"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є прикметною ознакою того, що ми вже давно існуємо в умовах </w:t>
      </w:r>
      <w:r w:rsidR="004301B1" w:rsidRPr="00FB5B7C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4301B1"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 3.0. </w:t>
      </w:r>
    </w:p>
    <w:p w:rsidR="00A90BDA" w:rsidRPr="00FB5B7C" w:rsidRDefault="004301B1" w:rsidP="00FB5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Сучасний Web розвивається як інформаційний простір, призначений не лише для комунікації людини з людиною (як </w:t>
      </w:r>
      <w:r w:rsidR="00A90BDA"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за умов </w:t>
      </w:r>
      <w:r w:rsidRPr="00FB5B7C">
        <w:rPr>
          <w:rFonts w:ascii="Times New Roman" w:hAnsi="Times New Roman" w:cs="Times New Roman"/>
          <w:sz w:val="28"/>
          <w:szCs w:val="28"/>
          <w:lang w:val="uk-UA"/>
        </w:rPr>
        <w:t>Web 2.0), а й для співпраці комп’ютерів</w:t>
      </w:r>
      <w:r w:rsidR="00A90BDA" w:rsidRPr="00FB5B7C">
        <w:rPr>
          <w:rFonts w:ascii="Times New Roman" w:hAnsi="Times New Roman" w:cs="Times New Roman"/>
          <w:sz w:val="28"/>
          <w:szCs w:val="28"/>
          <w:lang w:val="uk-UA"/>
        </w:rPr>
        <w:t>, які обробляють ту інформацію, що раніше була призначена для розуміння лише людиною.</w:t>
      </w:r>
      <w:r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0BDA"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Цей етап отримав назву </w:t>
      </w:r>
      <w:r w:rsidR="00A6579B"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Семантичний </w:t>
      </w:r>
      <w:proofErr w:type="spellStart"/>
      <w:r w:rsidR="00421216" w:rsidRPr="00FB5B7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6579B" w:rsidRPr="00FB5B7C">
        <w:rPr>
          <w:rFonts w:ascii="Times New Roman" w:hAnsi="Times New Roman" w:cs="Times New Roman"/>
          <w:sz w:val="28"/>
          <w:szCs w:val="28"/>
          <w:lang w:val="uk-UA"/>
        </w:rPr>
        <w:t>еб</w:t>
      </w:r>
      <w:proofErr w:type="spellEnd"/>
      <w:r w:rsidR="00A6579B"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A90BDA" w:rsidRPr="00FB5B7C">
        <w:rPr>
          <w:rFonts w:ascii="Times New Roman" w:hAnsi="Times New Roman" w:cs="Times New Roman"/>
          <w:sz w:val="28"/>
          <w:szCs w:val="28"/>
          <w:lang w:val="uk-UA"/>
        </w:rPr>
        <w:t>Semantic</w:t>
      </w:r>
      <w:proofErr w:type="spellEnd"/>
      <w:r w:rsidR="00A90BDA"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 Web</w:t>
      </w:r>
      <w:r w:rsidR="00A6579B" w:rsidRPr="00FB5B7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90BDA" w:rsidRPr="00FB5B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6A87"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 Точки зору обслуговування людських потреб особливість Семантичного </w:t>
      </w:r>
      <w:proofErr w:type="spellStart"/>
      <w:r w:rsidR="00516A87" w:rsidRPr="00FB5B7C">
        <w:rPr>
          <w:rFonts w:ascii="Times New Roman" w:hAnsi="Times New Roman" w:cs="Times New Roman"/>
          <w:sz w:val="28"/>
          <w:szCs w:val="28"/>
          <w:lang w:val="uk-UA"/>
        </w:rPr>
        <w:t>Вебу</w:t>
      </w:r>
      <w:proofErr w:type="spellEnd"/>
      <w:r w:rsidR="00516A87"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 полягає в звільненні людини від обтяжливих рутинних задач із отримання, пошуку, обліку та індексування інформації, що міститься в </w:t>
      </w:r>
      <w:proofErr w:type="spellStart"/>
      <w:r w:rsidR="00516A87" w:rsidRPr="00FB5B7C">
        <w:rPr>
          <w:rFonts w:ascii="Times New Roman" w:hAnsi="Times New Roman" w:cs="Times New Roman"/>
          <w:sz w:val="28"/>
          <w:szCs w:val="28"/>
          <w:lang w:val="uk-UA"/>
        </w:rPr>
        <w:t>Вебу</w:t>
      </w:r>
      <w:proofErr w:type="spellEnd"/>
      <w:r w:rsidR="00516A87" w:rsidRPr="00FB5B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01B1" w:rsidRPr="00FB5B7C" w:rsidRDefault="00A90BDA" w:rsidP="00FB5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Ідея </w:t>
      </w:r>
      <w:r w:rsidRPr="00FB5B7C">
        <w:rPr>
          <w:rFonts w:ascii="Times New Roman" w:hAnsi="Times New Roman" w:cs="Times New Roman"/>
          <w:sz w:val="28"/>
          <w:szCs w:val="28"/>
          <w:lang w:val="en-US"/>
        </w:rPr>
        <w:t>Semantic</w:t>
      </w:r>
      <w:r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5B7C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 була запропонована ще в 1998 році </w:t>
      </w:r>
      <w:r w:rsidR="006344B8"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британським вченим </w:t>
      </w:r>
      <w:r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Тімом </w:t>
      </w:r>
      <w:proofErr w:type="spellStart"/>
      <w:r w:rsidRPr="00FB5B7C">
        <w:rPr>
          <w:rFonts w:ascii="Times New Roman" w:hAnsi="Times New Roman" w:cs="Times New Roman"/>
          <w:sz w:val="28"/>
          <w:szCs w:val="28"/>
          <w:lang w:val="uk-UA"/>
        </w:rPr>
        <w:t>Бернерсом-Ли</w:t>
      </w:r>
      <w:proofErr w:type="spellEnd"/>
      <w:r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FB5B7C">
        <w:rPr>
          <w:rFonts w:ascii="Times New Roman" w:hAnsi="Times New Roman" w:cs="Times New Roman"/>
          <w:sz w:val="28"/>
          <w:szCs w:val="28"/>
          <w:lang w:val="en-US"/>
        </w:rPr>
        <w:t>Tim</w:t>
      </w:r>
      <w:r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5B7C">
        <w:rPr>
          <w:rFonts w:ascii="Times New Roman" w:hAnsi="Times New Roman" w:cs="Times New Roman"/>
          <w:sz w:val="28"/>
          <w:szCs w:val="28"/>
          <w:lang w:val="en-US"/>
        </w:rPr>
        <w:t>Berners</w:t>
      </w:r>
      <w:r w:rsidRPr="00FB5B7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B5B7C">
        <w:rPr>
          <w:rFonts w:ascii="Times New Roman" w:hAnsi="Times New Roman" w:cs="Times New Roman"/>
          <w:sz w:val="28"/>
          <w:szCs w:val="28"/>
          <w:lang w:val="en-US"/>
        </w:rPr>
        <w:t>Lee</w:t>
      </w:r>
      <w:r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), який є винахідником </w:t>
      </w:r>
      <w:r w:rsidRPr="00FB5B7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B5B7C">
        <w:rPr>
          <w:rFonts w:ascii="Times New Roman" w:hAnsi="Times New Roman" w:cs="Times New Roman"/>
          <w:sz w:val="28"/>
          <w:szCs w:val="28"/>
          <w:lang w:val="en-US"/>
        </w:rPr>
        <w:lastRenderedPageBreak/>
        <w:t>URI</w:t>
      </w:r>
      <w:r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B5B7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r w:rsidRPr="00FB5B7C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="0052337B"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, перехід до цього етапу розвитку </w:t>
      </w:r>
      <w:proofErr w:type="spellStart"/>
      <w:r w:rsidR="0048458C" w:rsidRPr="00FB5B7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2337B" w:rsidRPr="00FB5B7C">
        <w:rPr>
          <w:rFonts w:ascii="Times New Roman" w:hAnsi="Times New Roman" w:cs="Times New Roman"/>
          <w:sz w:val="28"/>
          <w:szCs w:val="28"/>
          <w:lang w:val="uk-UA"/>
        </w:rPr>
        <w:t>ебу</w:t>
      </w:r>
      <w:proofErr w:type="spellEnd"/>
      <w:r w:rsidR="0052337B"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 відбувся в 2001 році. </w:t>
      </w:r>
      <w:r w:rsidR="00421216"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Під впливом науково-технічного прогресу </w:t>
      </w:r>
      <w:proofErr w:type="spellStart"/>
      <w:r w:rsidR="00421216" w:rsidRPr="00FB5B7C">
        <w:rPr>
          <w:rFonts w:ascii="Times New Roman" w:hAnsi="Times New Roman" w:cs="Times New Roman"/>
          <w:sz w:val="28"/>
          <w:szCs w:val="28"/>
          <w:lang w:val="uk-UA"/>
        </w:rPr>
        <w:t>Веб</w:t>
      </w:r>
      <w:proofErr w:type="spellEnd"/>
      <w:r w:rsidR="00421216"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 поступово трансформувався від статичних інформаційних характеристик </w:t>
      </w:r>
      <w:r w:rsidR="00421216" w:rsidRPr="00FB5B7C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421216"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 1.0, де взаємозв’язки встановлювались між інформацією, </w:t>
      </w:r>
      <w:r w:rsidR="00C37ADF" w:rsidRPr="00FB5B7C">
        <w:rPr>
          <w:rFonts w:ascii="Times New Roman" w:hAnsi="Times New Roman" w:cs="Times New Roman"/>
          <w:sz w:val="28"/>
          <w:szCs w:val="28"/>
          <w:lang w:val="uk-UA"/>
        </w:rPr>
        <w:t>через</w:t>
      </w:r>
      <w:r w:rsidR="00421216"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 інтерактивн</w:t>
      </w:r>
      <w:r w:rsidR="00C37ADF" w:rsidRPr="00FB5B7C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421216"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 прост</w:t>
      </w:r>
      <w:r w:rsidR="00C37ADF" w:rsidRPr="00FB5B7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21216"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р </w:t>
      </w:r>
      <w:r w:rsidR="00421216" w:rsidRPr="00FB5B7C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421216"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 2.</w:t>
      </w:r>
      <w:r w:rsidR="00C37ADF" w:rsidRPr="00FB5B7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21216" w:rsidRPr="00FB5B7C">
        <w:rPr>
          <w:rFonts w:ascii="Times New Roman" w:hAnsi="Times New Roman" w:cs="Times New Roman"/>
          <w:sz w:val="28"/>
          <w:szCs w:val="28"/>
          <w:lang w:val="uk-UA"/>
        </w:rPr>
        <w:t>, де</w:t>
      </w:r>
      <w:r w:rsidR="00C37ADF"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 встановлювались зв’язки між людьми, до семантичних технологій </w:t>
      </w:r>
      <w:r w:rsidR="00421216"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1216" w:rsidRPr="00FB5B7C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C37ADF"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 3.0, де пов’язуються між собою певні знання, та на черзі перехід до </w:t>
      </w:r>
      <w:r w:rsidR="00421216" w:rsidRPr="00FB5B7C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C37ADF"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 4.0, який ще називають Інтернетом речей. </w:t>
      </w:r>
    </w:p>
    <w:p w:rsidR="00905C7E" w:rsidRPr="00FB5B7C" w:rsidRDefault="00041056" w:rsidP="00FB5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Різноманітні аспекти </w:t>
      </w:r>
      <w:r w:rsidR="00614644"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соціальних медіа в роботі бібліотек досліджували в своїх публікаціях </w:t>
      </w:r>
      <w:proofErr w:type="spellStart"/>
      <w:r w:rsidR="000C7A41" w:rsidRPr="00FB5B7C">
        <w:rPr>
          <w:rFonts w:ascii="Times New Roman" w:hAnsi="Times New Roman" w:cs="Times New Roman"/>
          <w:sz w:val="28"/>
          <w:szCs w:val="28"/>
          <w:lang w:val="uk-UA"/>
        </w:rPr>
        <w:t>Головаха</w:t>
      </w:r>
      <w:proofErr w:type="spellEnd"/>
      <w:r w:rsidR="000C7A41"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 С.,</w:t>
      </w:r>
      <w:r w:rsidR="00635BF1"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5BF1" w:rsidRPr="00FB5B7C">
        <w:rPr>
          <w:rFonts w:ascii="Times New Roman" w:hAnsi="Times New Roman" w:cs="Times New Roman"/>
          <w:sz w:val="28"/>
          <w:szCs w:val="28"/>
          <w:lang w:val="uk-UA"/>
        </w:rPr>
        <w:t>Лобузіна</w:t>
      </w:r>
      <w:proofErr w:type="spellEnd"/>
      <w:r w:rsidR="00635BF1"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 К., </w:t>
      </w:r>
      <w:proofErr w:type="spellStart"/>
      <w:r w:rsidRPr="00FB5B7C">
        <w:rPr>
          <w:rFonts w:ascii="Times New Roman" w:hAnsi="Times New Roman" w:cs="Times New Roman"/>
          <w:sz w:val="28"/>
          <w:szCs w:val="28"/>
          <w:lang w:val="uk-UA"/>
        </w:rPr>
        <w:t>Курбан</w:t>
      </w:r>
      <w:proofErr w:type="spellEnd"/>
      <w:r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 О., </w:t>
      </w:r>
      <w:proofErr w:type="spellStart"/>
      <w:r w:rsidRPr="00FB5B7C">
        <w:rPr>
          <w:rFonts w:ascii="Times New Roman" w:hAnsi="Times New Roman" w:cs="Times New Roman"/>
          <w:sz w:val="28"/>
          <w:szCs w:val="28"/>
          <w:lang w:val="uk-UA"/>
        </w:rPr>
        <w:t>Назаровець</w:t>
      </w:r>
      <w:proofErr w:type="spellEnd"/>
      <w:r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 М., </w:t>
      </w:r>
      <w:r w:rsidR="00614644"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Мар’їна О., </w:t>
      </w:r>
      <w:proofErr w:type="spellStart"/>
      <w:r w:rsidR="00614644" w:rsidRPr="00FB5B7C">
        <w:rPr>
          <w:rFonts w:ascii="Times New Roman" w:hAnsi="Times New Roman" w:cs="Times New Roman"/>
          <w:sz w:val="28"/>
          <w:szCs w:val="28"/>
          <w:lang w:val="uk-UA"/>
        </w:rPr>
        <w:t>Струнгар</w:t>
      </w:r>
      <w:proofErr w:type="spellEnd"/>
      <w:r w:rsidR="00614644"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 В., Ярошенко Т.</w:t>
      </w:r>
      <w:r w:rsidR="000C7A41"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 та інші. Проте через високу мінливість процесів в </w:t>
      </w:r>
      <w:proofErr w:type="spellStart"/>
      <w:r w:rsidR="000C7A41" w:rsidRPr="00FB5B7C">
        <w:rPr>
          <w:rFonts w:ascii="Times New Roman" w:hAnsi="Times New Roman" w:cs="Times New Roman"/>
          <w:sz w:val="28"/>
          <w:szCs w:val="28"/>
          <w:lang w:val="uk-UA"/>
        </w:rPr>
        <w:t>Інтернет-просторі</w:t>
      </w:r>
      <w:proofErr w:type="spellEnd"/>
      <w:r w:rsidR="000C7A41"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 залишається ще багато питань, що потребують висвітлення та узагальнення результатів. </w:t>
      </w:r>
    </w:p>
    <w:p w:rsidR="00635BF1" w:rsidRPr="00FB5B7C" w:rsidRDefault="006E57C6" w:rsidP="00FB5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5B7C">
        <w:rPr>
          <w:rFonts w:ascii="Times New Roman" w:hAnsi="Times New Roman" w:cs="Times New Roman"/>
          <w:sz w:val="28"/>
          <w:szCs w:val="28"/>
          <w:lang w:val="uk-UA"/>
        </w:rPr>
        <w:t>Існування в умовах Web 3.0 розкриває для бібліотек потенційні можливості для покращення своєї представленості в мережі Інтернет через урізноманітнення «майданчиків» для ініціювання спілкування та захоплення певної ніші надання читачам експертних знань щодо роботи з інформацією.</w:t>
      </w:r>
      <w:r w:rsidR="00635BF1"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 Коли інформація аналізується, обробляється і вміщується у певний контекст, вона стає знанням. Знання передбачає висновки й узагальнення, виявлення прихованих тенденцій і нестандартних виключень. </w:t>
      </w:r>
    </w:p>
    <w:p w:rsidR="00700D62" w:rsidRPr="00FB5B7C" w:rsidRDefault="00700D62" w:rsidP="00FB5B7C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B5B7C">
        <w:rPr>
          <w:sz w:val="28"/>
          <w:szCs w:val="28"/>
          <w:lang w:val="uk-UA"/>
        </w:rPr>
        <w:t xml:space="preserve">Еволюція </w:t>
      </w:r>
      <w:proofErr w:type="spellStart"/>
      <w:r w:rsidRPr="00FB5B7C">
        <w:rPr>
          <w:sz w:val="28"/>
          <w:szCs w:val="28"/>
          <w:lang w:val="uk-UA"/>
        </w:rPr>
        <w:t>веб-технологій</w:t>
      </w:r>
      <w:proofErr w:type="spellEnd"/>
      <w:r w:rsidRPr="00FB5B7C">
        <w:rPr>
          <w:sz w:val="28"/>
          <w:szCs w:val="28"/>
          <w:lang w:val="uk-UA"/>
        </w:rPr>
        <w:t xml:space="preserve"> на кожному з етапів, як зазначає К. </w:t>
      </w:r>
      <w:proofErr w:type="spellStart"/>
      <w:r w:rsidRPr="00FB5B7C">
        <w:rPr>
          <w:sz w:val="28"/>
          <w:szCs w:val="28"/>
          <w:lang w:val="uk-UA"/>
        </w:rPr>
        <w:t>Лобузіна</w:t>
      </w:r>
      <w:proofErr w:type="spellEnd"/>
      <w:r w:rsidRPr="00FB5B7C">
        <w:rPr>
          <w:sz w:val="28"/>
          <w:szCs w:val="28"/>
          <w:lang w:val="uk-UA"/>
        </w:rPr>
        <w:t xml:space="preserve">, привнесла в бібліотечну діяльність свої інструменти, що відобразилося на характері </w:t>
      </w:r>
      <w:proofErr w:type="spellStart"/>
      <w:r w:rsidRPr="00FB5B7C">
        <w:rPr>
          <w:sz w:val="28"/>
          <w:szCs w:val="28"/>
          <w:lang w:val="uk-UA"/>
        </w:rPr>
        <w:t>онлайнових</w:t>
      </w:r>
      <w:proofErr w:type="spellEnd"/>
      <w:r w:rsidRPr="00FB5B7C">
        <w:rPr>
          <w:sz w:val="28"/>
          <w:szCs w:val="28"/>
          <w:lang w:val="uk-UA"/>
        </w:rPr>
        <w:t xml:space="preserve"> сервісів і послуг. </w:t>
      </w:r>
      <w:proofErr w:type="spellStart"/>
      <w:r w:rsidRPr="00FB5B7C">
        <w:rPr>
          <w:sz w:val="28"/>
          <w:szCs w:val="28"/>
          <w:lang w:val="uk-UA"/>
        </w:rPr>
        <w:t>Web</w:t>
      </w:r>
      <w:proofErr w:type="spellEnd"/>
      <w:r w:rsidRPr="00FB5B7C">
        <w:rPr>
          <w:sz w:val="28"/>
          <w:szCs w:val="28"/>
          <w:lang w:val="uk-UA"/>
        </w:rPr>
        <w:t xml:space="preserve"> 1.0 створив умови для надання інформації про фонди та формування </w:t>
      </w:r>
      <w:proofErr w:type="spellStart"/>
      <w:r w:rsidRPr="00FB5B7C">
        <w:rPr>
          <w:sz w:val="28"/>
          <w:szCs w:val="28"/>
          <w:lang w:val="uk-UA"/>
        </w:rPr>
        <w:t>онлайнових</w:t>
      </w:r>
      <w:proofErr w:type="spellEnd"/>
      <w:r w:rsidRPr="00FB5B7C">
        <w:rPr>
          <w:sz w:val="28"/>
          <w:szCs w:val="28"/>
          <w:lang w:val="uk-UA"/>
        </w:rPr>
        <w:t xml:space="preserve"> бібліотечних каталогів. </w:t>
      </w:r>
      <w:proofErr w:type="spellStart"/>
      <w:r w:rsidRPr="00FB5B7C">
        <w:rPr>
          <w:sz w:val="28"/>
          <w:szCs w:val="28"/>
          <w:lang w:val="uk-UA"/>
        </w:rPr>
        <w:t>Web</w:t>
      </w:r>
      <w:proofErr w:type="spellEnd"/>
      <w:r w:rsidRPr="00FB5B7C">
        <w:rPr>
          <w:sz w:val="28"/>
          <w:szCs w:val="28"/>
          <w:lang w:val="uk-UA"/>
        </w:rPr>
        <w:t xml:space="preserve"> 2.0 створив передумови для впровадження інтерактивних  бібліотечних довідкових сервісів, бібліотечних </w:t>
      </w:r>
      <w:proofErr w:type="spellStart"/>
      <w:r w:rsidRPr="00FB5B7C">
        <w:rPr>
          <w:sz w:val="28"/>
          <w:szCs w:val="28"/>
          <w:lang w:val="uk-UA"/>
        </w:rPr>
        <w:t>блогів</w:t>
      </w:r>
      <w:proofErr w:type="spellEnd"/>
      <w:r w:rsidRPr="00FB5B7C">
        <w:rPr>
          <w:sz w:val="28"/>
          <w:szCs w:val="28"/>
          <w:lang w:val="uk-UA"/>
        </w:rPr>
        <w:t xml:space="preserve">, форумів, спільнот у соціальних мережах, </w:t>
      </w:r>
      <w:proofErr w:type="spellStart"/>
      <w:r w:rsidRPr="00FB5B7C">
        <w:rPr>
          <w:sz w:val="28"/>
          <w:szCs w:val="28"/>
          <w:lang w:val="uk-UA"/>
        </w:rPr>
        <w:t>вікі-сервісів</w:t>
      </w:r>
      <w:proofErr w:type="spellEnd"/>
      <w:r w:rsidRPr="00FB5B7C">
        <w:rPr>
          <w:sz w:val="28"/>
          <w:szCs w:val="28"/>
          <w:lang w:val="uk-UA"/>
        </w:rPr>
        <w:t xml:space="preserve">. Технологічні рішення </w:t>
      </w:r>
      <w:proofErr w:type="spellStart"/>
      <w:r w:rsidRPr="00FB5B7C">
        <w:rPr>
          <w:sz w:val="28"/>
          <w:szCs w:val="28"/>
          <w:lang w:val="uk-UA"/>
        </w:rPr>
        <w:t>Web</w:t>
      </w:r>
      <w:proofErr w:type="spellEnd"/>
      <w:r w:rsidRPr="00FB5B7C">
        <w:rPr>
          <w:sz w:val="28"/>
          <w:szCs w:val="28"/>
          <w:lang w:val="uk-UA"/>
        </w:rPr>
        <w:t xml:space="preserve"> 2.0 надали імпульсу для розвитку архівів відкритого доступу з можливістю публікувати наукові матеріали самими користувачами. </w:t>
      </w:r>
      <w:proofErr w:type="spellStart"/>
      <w:r w:rsidRPr="00FB5B7C">
        <w:rPr>
          <w:sz w:val="28"/>
          <w:szCs w:val="28"/>
          <w:lang w:val="uk-UA"/>
        </w:rPr>
        <w:t>Web</w:t>
      </w:r>
      <w:proofErr w:type="spellEnd"/>
      <w:r w:rsidRPr="00FB5B7C">
        <w:rPr>
          <w:sz w:val="28"/>
          <w:szCs w:val="28"/>
          <w:lang w:val="uk-UA"/>
        </w:rPr>
        <w:t xml:space="preserve"> 3.0 має пригорнути інтерес до бібліотечних технологій, бо саме в них накопичений великий досвід упорядкування знань. </w:t>
      </w:r>
    </w:p>
    <w:p w:rsidR="008A18DF" w:rsidRPr="00FB5B7C" w:rsidRDefault="00D136F1" w:rsidP="00FB5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B5B7C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Розвиток </w:t>
      </w:r>
      <w:proofErr w:type="spellStart"/>
      <w:r w:rsidR="009E3A4A" w:rsidRPr="00FB5B7C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FB5B7C">
        <w:rPr>
          <w:rFonts w:ascii="Times New Roman" w:hAnsi="Times New Roman" w:cs="Times New Roman"/>
          <w:color w:val="000000"/>
          <w:sz w:val="28"/>
          <w:szCs w:val="28"/>
          <w:lang w:val="uk-UA"/>
        </w:rPr>
        <w:t>нтернет-технологій</w:t>
      </w:r>
      <w:proofErr w:type="spellEnd"/>
      <w:r w:rsidRPr="00FB5B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відбувається шляхом поєднання і поглиблення «соціальної» складової комунікації</w:t>
      </w:r>
      <w:r w:rsidR="008A18DF" w:rsidRPr="00FB5B7C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 також -</w:t>
      </w:r>
      <w:r w:rsidRPr="00FB5B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ускладнення алгоритмів відбору і обробки будь-якої інформації з використанням штучного інтелекту.</w:t>
      </w:r>
      <w:r w:rsidR="008A18DF" w:rsidRPr="00FB5B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F46CC" w:rsidRPr="00FB5B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Кожна бібліотека, яка </w:t>
      </w:r>
      <w:r w:rsidR="008A18DF" w:rsidRPr="00FB5B7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розвиває</w:t>
      </w:r>
      <w:r w:rsidR="001F46CC" w:rsidRPr="00FB5B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власне представництво в мережі Інтернет має </w:t>
      </w:r>
      <w:r w:rsidR="008A18DF" w:rsidRPr="00FB5B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враховувати зміни, що впливають на формування і розповсюдження інформації та знань, </w:t>
      </w:r>
      <w:r w:rsidR="00C33FE0" w:rsidRPr="00FB5B7C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бути обізнаними з</w:t>
      </w:r>
      <w:r w:rsidR="008A18DF" w:rsidRPr="00FB5B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тенденці</w:t>
      </w:r>
      <w:r w:rsidR="00C33FE0" w:rsidRPr="00FB5B7C">
        <w:rPr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r w:rsidR="008A18DF" w:rsidRPr="00FB5B7C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які виникають в соціальних медіа.</w:t>
      </w:r>
    </w:p>
    <w:p w:rsidR="00315BE1" w:rsidRPr="00FB5B7C" w:rsidRDefault="00315BE1" w:rsidP="00FB5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Присутність бібліотеки в </w:t>
      </w:r>
      <w:proofErr w:type="spellStart"/>
      <w:r w:rsidRPr="00FB5B7C">
        <w:rPr>
          <w:rFonts w:ascii="Times New Roman" w:hAnsi="Times New Roman" w:cs="Times New Roman"/>
          <w:sz w:val="28"/>
          <w:szCs w:val="28"/>
          <w:lang w:val="uk-UA"/>
        </w:rPr>
        <w:t>Інтернет-просторі</w:t>
      </w:r>
      <w:proofErr w:type="spellEnd"/>
      <w:r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 най</w:t>
      </w:r>
      <w:r w:rsidR="000578C0">
        <w:rPr>
          <w:rFonts w:ascii="Times New Roman" w:hAnsi="Times New Roman" w:cs="Times New Roman"/>
          <w:sz w:val="28"/>
          <w:szCs w:val="28"/>
          <w:lang w:val="uk-UA"/>
        </w:rPr>
        <w:t>частіше переслідує наступні задачі</w:t>
      </w:r>
      <w:r w:rsidRPr="00FB5B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15BE1" w:rsidRPr="00FB5B7C" w:rsidRDefault="00315BE1" w:rsidP="00FB5B7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5B7C">
        <w:rPr>
          <w:rFonts w:ascii="Times New Roman" w:hAnsi="Times New Roman"/>
          <w:sz w:val="28"/>
          <w:szCs w:val="28"/>
          <w:lang w:val="uk-UA"/>
        </w:rPr>
        <w:t>формування лояльного ставлення до бібліотеки з боку певної спільноти (для бібліотеки</w:t>
      </w:r>
      <w:r w:rsidR="00D57995" w:rsidRPr="00FB5B7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57995" w:rsidRPr="00FB5B7C">
        <w:rPr>
          <w:rFonts w:ascii="Times New Roman" w:hAnsi="Times New Roman"/>
          <w:sz w:val="28"/>
          <w:szCs w:val="28"/>
          <w:lang w:val="uk-UA"/>
        </w:rPr>
        <w:t>внз</w:t>
      </w:r>
      <w:proofErr w:type="spellEnd"/>
      <w:r w:rsidRPr="00FB5B7C">
        <w:rPr>
          <w:rFonts w:ascii="Times New Roman" w:hAnsi="Times New Roman"/>
          <w:sz w:val="28"/>
          <w:szCs w:val="28"/>
          <w:lang w:val="uk-UA"/>
        </w:rPr>
        <w:t xml:space="preserve"> це дві великі спільноти – студентство та професорсько-викладацький склад) та пошук нових читачів;</w:t>
      </w:r>
    </w:p>
    <w:p w:rsidR="00315BE1" w:rsidRPr="00FB5B7C" w:rsidRDefault="00315BE1" w:rsidP="00FB5B7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5B7C">
        <w:rPr>
          <w:rFonts w:ascii="Times New Roman" w:hAnsi="Times New Roman"/>
          <w:sz w:val="28"/>
          <w:szCs w:val="28"/>
          <w:lang w:val="uk-UA"/>
        </w:rPr>
        <w:t>моніторинг потреб користувачів;</w:t>
      </w:r>
    </w:p>
    <w:p w:rsidR="00315BE1" w:rsidRPr="00FB5B7C" w:rsidRDefault="00315BE1" w:rsidP="00FB5B7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5B7C">
        <w:rPr>
          <w:rFonts w:ascii="Times New Roman" w:hAnsi="Times New Roman"/>
          <w:sz w:val="28"/>
          <w:szCs w:val="28"/>
          <w:lang w:val="uk-UA"/>
        </w:rPr>
        <w:t>інформування та просування послуг бібліотеки;</w:t>
      </w:r>
    </w:p>
    <w:p w:rsidR="00315BE1" w:rsidRPr="00FB5B7C" w:rsidRDefault="00315BE1" w:rsidP="00FB5B7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5B7C">
        <w:rPr>
          <w:rFonts w:ascii="Times New Roman" w:hAnsi="Times New Roman"/>
          <w:sz w:val="28"/>
          <w:szCs w:val="28"/>
          <w:lang w:val="uk-UA"/>
        </w:rPr>
        <w:t xml:space="preserve">збільшення </w:t>
      </w:r>
      <w:proofErr w:type="spellStart"/>
      <w:r w:rsidRPr="00FB5B7C">
        <w:rPr>
          <w:rFonts w:ascii="Times New Roman" w:hAnsi="Times New Roman"/>
          <w:sz w:val="28"/>
          <w:szCs w:val="28"/>
          <w:lang w:val="uk-UA"/>
        </w:rPr>
        <w:t>Інтернет-трафіку</w:t>
      </w:r>
      <w:proofErr w:type="spellEnd"/>
      <w:r w:rsidRPr="00FB5B7C">
        <w:rPr>
          <w:rFonts w:ascii="Times New Roman" w:hAnsi="Times New Roman"/>
          <w:sz w:val="28"/>
          <w:szCs w:val="28"/>
          <w:lang w:val="uk-UA"/>
        </w:rPr>
        <w:t xml:space="preserve"> на основний сайт бібліотеки.</w:t>
      </w:r>
    </w:p>
    <w:p w:rsidR="008F76CF" w:rsidRDefault="008F76CF" w:rsidP="00FB5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Бібліотеки використовують різноманітні соціальні сервіси як засоби неформальної комунікації та способи мотивації розвитку професійної сфери, що реалізуються у різних формах (від спілкування з колегами до курсів підвищення фахової кваліфікації); </w:t>
      </w:r>
      <w:r w:rsidRPr="006608A1">
        <w:rPr>
          <w:rFonts w:ascii="Times New Roman" w:hAnsi="Times New Roman"/>
          <w:sz w:val="28"/>
          <w:szCs w:val="28"/>
          <w:lang w:val="uk-UA"/>
        </w:rPr>
        <w:t>як засоби залучення ширшої аудиторії користувачів мережі (поінформування про бібліотечні події, навчання або навіть інформаційне обслуговування); як інструменти бібліотечного маркетингу, що сприяють розповсюдженню бібліотечних новин, стим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608A1">
        <w:rPr>
          <w:rFonts w:ascii="Times New Roman" w:hAnsi="Times New Roman"/>
          <w:sz w:val="28"/>
          <w:szCs w:val="28"/>
          <w:lang w:val="uk-UA"/>
        </w:rPr>
        <w:t xml:space="preserve">люють просування бібліотечних продуктів, послуг та сервісів, анонсують маркетингові заходи, проекти та програми; слугують засобами реклами та PR-технологій для книгозбірень; як "креативне" доповнення основних </w:t>
      </w:r>
      <w:proofErr w:type="spellStart"/>
      <w:r w:rsidRPr="006608A1">
        <w:rPr>
          <w:rFonts w:ascii="Times New Roman" w:hAnsi="Times New Roman"/>
          <w:sz w:val="28"/>
          <w:szCs w:val="28"/>
          <w:lang w:val="uk-UA"/>
        </w:rPr>
        <w:t>веб-сайтів</w:t>
      </w:r>
      <w:proofErr w:type="spellEnd"/>
      <w:r w:rsidRPr="006608A1">
        <w:rPr>
          <w:rFonts w:ascii="Times New Roman" w:hAnsi="Times New Roman"/>
          <w:sz w:val="28"/>
          <w:szCs w:val="28"/>
          <w:lang w:val="uk-UA"/>
        </w:rPr>
        <w:t xml:space="preserve"> бібліотек, що існує паралельно, а подекуди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6608A1">
        <w:rPr>
          <w:rFonts w:ascii="Times New Roman" w:hAnsi="Times New Roman"/>
          <w:sz w:val="28"/>
          <w:szCs w:val="28"/>
          <w:lang w:val="uk-UA"/>
        </w:rPr>
        <w:t xml:space="preserve"> як альтернатива створення останніх завдяки доступності (порівняно з оплатою послуг </w:t>
      </w:r>
      <w:proofErr w:type="spellStart"/>
      <w:r w:rsidRPr="006608A1">
        <w:rPr>
          <w:rFonts w:ascii="Times New Roman" w:hAnsi="Times New Roman"/>
          <w:sz w:val="28"/>
          <w:szCs w:val="28"/>
          <w:lang w:val="uk-UA"/>
        </w:rPr>
        <w:t>веб-майстра</w:t>
      </w:r>
      <w:proofErr w:type="spellEnd"/>
      <w:r w:rsidRPr="006608A1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6608A1">
        <w:rPr>
          <w:rFonts w:ascii="Times New Roman" w:hAnsi="Times New Roman"/>
          <w:sz w:val="28"/>
          <w:szCs w:val="28"/>
          <w:lang w:val="uk-UA"/>
        </w:rPr>
        <w:t>хостингу</w:t>
      </w:r>
      <w:proofErr w:type="spellEnd"/>
      <w:r w:rsidRPr="006608A1">
        <w:rPr>
          <w:rFonts w:ascii="Times New Roman" w:hAnsi="Times New Roman"/>
          <w:sz w:val="28"/>
          <w:szCs w:val="28"/>
          <w:lang w:val="uk-UA"/>
        </w:rPr>
        <w:t>).</w:t>
      </w:r>
    </w:p>
    <w:p w:rsidR="00A75D05" w:rsidRPr="00CF1C9D" w:rsidRDefault="000578C0" w:rsidP="00CF1C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Наша бібліотека побудувала досить розгалужене власне представництво в Інтернеті, орієнтуючись на смаки цільової аудиторії та тенденції в зростанні популярності деяких соціальних мереж відповідно до останніх маркетингових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досліджень. Проаналізувавши український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Інтернет-простір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ми для себе вирішили, що наша читацька аудиторія поділяється на дві основні групи: студентство (молодь – 16-25 років) і науковці-викладачі (від 25 років), </w:t>
      </w:r>
      <w:r w:rsidR="00735112">
        <w:rPr>
          <w:rFonts w:ascii="Times New Roman" w:hAnsi="Times New Roman"/>
          <w:sz w:val="28"/>
          <w:szCs w:val="28"/>
          <w:lang w:val="uk-UA"/>
        </w:rPr>
        <w:t xml:space="preserve">кожна з котрих має свої власні інтереси і особливості поведінки в мережі Інтернет. З огляду на це, найперспективнішими </w:t>
      </w:r>
      <w:r w:rsidR="00733FCA">
        <w:rPr>
          <w:rFonts w:ascii="Times New Roman" w:hAnsi="Times New Roman"/>
          <w:sz w:val="28"/>
          <w:szCs w:val="28"/>
          <w:lang w:val="uk-UA"/>
        </w:rPr>
        <w:t xml:space="preserve">для створення профілів бібліотеки </w:t>
      </w:r>
      <w:r w:rsidR="00735112">
        <w:rPr>
          <w:rFonts w:ascii="Times New Roman" w:hAnsi="Times New Roman"/>
          <w:sz w:val="28"/>
          <w:szCs w:val="28"/>
          <w:lang w:val="uk-UA"/>
        </w:rPr>
        <w:t xml:space="preserve">було визнано </w:t>
      </w:r>
      <w:r w:rsidR="008141FE">
        <w:rPr>
          <w:rFonts w:ascii="Times New Roman" w:hAnsi="Times New Roman"/>
          <w:sz w:val="28"/>
          <w:szCs w:val="28"/>
          <w:lang w:val="uk-UA"/>
        </w:rPr>
        <w:t xml:space="preserve">соціальні </w:t>
      </w:r>
      <w:r w:rsidR="00735112">
        <w:rPr>
          <w:rFonts w:ascii="Times New Roman" w:hAnsi="Times New Roman"/>
          <w:sz w:val="28"/>
          <w:szCs w:val="28"/>
          <w:lang w:val="uk-UA"/>
        </w:rPr>
        <w:t>мережі: «</w:t>
      </w:r>
      <w:proofErr w:type="spellStart"/>
      <w:r w:rsidR="00735112">
        <w:rPr>
          <w:rFonts w:ascii="Times New Roman" w:hAnsi="Times New Roman"/>
          <w:sz w:val="28"/>
          <w:szCs w:val="28"/>
          <w:lang w:val="uk-UA"/>
        </w:rPr>
        <w:t>Вконтакті</w:t>
      </w:r>
      <w:proofErr w:type="spellEnd"/>
      <w:r w:rsidR="00735112">
        <w:rPr>
          <w:rFonts w:ascii="Times New Roman" w:hAnsi="Times New Roman"/>
          <w:sz w:val="28"/>
          <w:szCs w:val="28"/>
          <w:lang w:val="uk-UA"/>
        </w:rPr>
        <w:t>» (</w:t>
      </w:r>
      <w:r w:rsidR="00733FCA" w:rsidRPr="00101F7E">
        <w:rPr>
          <w:rFonts w:ascii="Times New Roman" w:hAnsi="Times New Roman"/>
          <w:sz w:val="28"/>
          <w:szCs w:val="28"/>
          <w:lang w:val="uk-UA"/>
        </w:rPr>
        <w:t xml:space="preserve">https://vk.com/public60781470 - </w:t>
      </w:r>
      <w:r w:rsidR="00735112">
        <w:rPr>
          <w:rFonts w:ascii="Times New Roman" w:hAnsi="Times New Roman"/>
          <w:sz w:val="28"/>
          <w:szCs w:val="28"/>
          <w:lang w:val="uk-UA"/>
        </w:rPr>
        <w:t xml:space="preserve">як найперспективніша для залучення студентської аудиторії); </w:t>
      </w:r>
      <w:proofErr w:type="spellStart"/>
      <w:r w:rsidR="00735112" w:rsidRPr="00101F7E">
        <w:rPr>
          <w:rFonts w:ascii="Times New Roman" w:hAnsi="Times New Roman"/>
          <w:sz w:val="28"/>
          <w:szCs w:val="28"/>
          <w:lang w:val="uk-UA"/>
        </w:rPr>
        <w:t>Facebook</w:t>
      </w:r>
      <w:proofErr w:type="spellEnd"/>
      <w:r w:rsidR="00733FCA" w:rsidRPr="00733FCA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733FCA" w:rsidRPr="00101F7E">
        <w:rPr>
          <w:rFonts w:ascii="Times New Roman" w:hAnsi="Times New Roman"/>
          <w:sz w:val="28"/>
          <w:szCs w:val="28"/>
          <w:lang w:val="uk-UA"/>
        </w:rPr>
        <w:t>https://www.</w:t>
      </w:r>
      <w:proofErr w:type="spellStart"/>
      <w:r w:rsidR="00733FCA" w:rsidRPr="00101F7E">
        <w:rPr>
          <w:rFonts w:ascii="Times New Roman" w:hAnsi="Times New Roman"/>
          <w:sz w:val="28"/>
          <w:szCs w:val="28"/>
          <w:lang w:val="uk-UA"/>
        </w:rPr>
        <w:t>facebook</w:t>
      </w:r>
      <w:proofErr w:type="spellEnd"/>
      <w:r w:rsidR="00733FCA" w:rsidRPr="00101F7E">
        <w:rPr>
          <w:rFonts w:ascii="Times New Roman" w:hAnsi="Times New Roman"/>
          <w:sz w:val="28"/>
          <w:szCs w:val="28"/>
          <w:lang w:val="uk-UA"/>
        </w:rPr>
        <w:t>.com/</w:t>
      </w:r>
      <w:proofErr w:type="spellStart"/>
      <w:r w:rsidR="00733FCA" w:rsidRPr="00101F7E">
        <w:rPr>
          <w:rFonts w:ascii="Times New Roman" w:hAnsi="Times New Roman"/>
          <w:sz w:val="28"/>
          <w:szCs w:val="28"/>
          <w:lang w:val="uk-UA"/>
        </w:rPr>
        <w:t>LibraryZNTU</w:t>
      </w:r>
      <w:proofErr w:type="spellEnd"/>
      <w:r w:rsidR="00735112" w:rsidRPr="007351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3FCA" w:rsidRPr="00733FCA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735112">
        <w:rPr>
          <w:rFonts w:ascii="Times New Roman" w:hAnsi="Times New Roman"/>
          <w:sz w:val="28"/>
          <w:szCs w:val="28"/>
          <w:lang w:val="uk-UA"/>
        </w:rPr>
        <w:t xml:space="preserve">як ресурс для професорсько-викладацького складу і професійного спілкування бібліотечної спільноти); </w:t>
      </w:r>
      <w:proofErr w:type="spellStart"/>
      <w:r w:rsidR="00E205FA" w:rsidRPr="00905E7C">
        <w:rPr>
          <w:rFonts w:ascii="Times New Roman" w:hAnsi="Times New Roman"/>
          <w:sz w:val="28"/>
          <w:szCs w:val="28"/>
          <w:lang w:val="uk-UA"/>
        </w:rPr>
        <w:t>Twitter</w:t>
      </w:r>
      <w:proofErr w:type="spellEnd"/>
      <w:r w:rsidR="008141FE">
        <w:rPr>
          <w:rFonts w:ascii="Times New Roman" w:hAnsi="Times New Roman"/>
          <w:sz w:val="28"/>
          <w:szCs w:val="28"/>
          <w:lang w:val="uk-UA"/>
        </w:rPr>
        <w:t xml:space="preserve">  (</w:t>
      </w:r>
      <w:r w:rsidR="00733FCA" w:rsidRPr="00101F7E">
        <w:rPr>
          <w:rFonts w:ascii="Times New Roman" w:hAnsi="Times New Roman"/>
          <w:sz w:val="28"/>
          <w:szCs w:val="28"/>
          <w:lang w:val="uk-UA"/>
        </w:rPr>
        <w:t>https://twitter.com/</w:t>
      </w:r>
      <w:proofErr w:type="spellStart"/>
      <w:r w:rsidR="00733FCA" w:rsidRPr="00101F7E">
        <w:rPr>
          <w:rFonts w:ascii="Times New Roman" w:hAnsi="Times New Roman"/>
          <w:sz w:val="28"/>
          <w:szCs w:val="28"/>
          <w:lang w:val="uk-UA"/>
        </w:rPr>
        <w:t>LibraryZNTU</w:t>
      </w:r>
      <w:proofErr w:type="spellEnd"/>
      <w:r w:rsidR="00733FCA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8141FE">
        <w:rPr>
          <w:rFonts w:ascii="Times New Roman" w:hAnsi="Times New Roman"/>
          <w:sz w:val="28"/>
          <w:szCs w:val="28"/>
          <w:lang w:val="uk-UA"/>
        </w:rPr>
        <w:t>як ресурс миттєвого розповсюдження інформації).  Створен</w:t>
      </w:r>
      <w:r w:rsidR="00101F7E">
        <w:rPr>
          <w:rFonts w:ascii="Times New Roman" w:hAnsi="Times New Roman"/>
          <w:sz w:val="28"/>
          <w:szCs w:val="28"/>
          <w:lang w:val="uk-UA"/>
        </w:rPr>
        <w:t>о</w:t>
      </w:r>
      <w:r w:rsidR="008141FE">
        <w:rPr>
          <w:rFonts w:ascii="Times New Roman" w:hAnsi="Times New Roman"/>
          <w:sz w:val="28"/>
          <w:szCs w:val="28"/>
          <w:lang w:val="uk-UA"/>
        </w:rPr>
        <w:t xml:space="preserve"> спільнот</w:t>
      </w:r>
      <w:r w:rsidR="00101F7E">
        <w:rPr>
          <w:rFonts w:ascii="Times New Roman" w:hAnsi="Times New Roman"/>
          <w:sz w:val="28"/>
          <w:szCs w:val="28"/>
          <w:lang w:val="uk-UA"/>
        </w:rPr>
        <w:t>у</w:t>
      </w:r>
      <w:r w:rsidR="008141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141FE">
        <w:rPr>
          <w:rFonts w:ascii="Times New Roman" w:hAnsi="Times New Roman"/>
          <w:sz w:val="28"/>
          <w:szCs w:val="28"/>
          <w:lang w:val="uk-UA"/>
        </w:rPr>
        <w:t>блогів</w:t>
      </w:r>
      <w:proofErr w:type="spellEnd"/>
      <w:r w:rsidR="008141FE">
        <w:rPr>
          <w:rFonts w:ascii="Times New Roman" w:hAnsi="Times New Roman"/>
          <w:sz w:val="28"/>
          <w:szCs w:val="28"/>
          <w:lang w:val="uk-UA"/>
        </w:rPr>
        <w:t>, поєднаних взаємними посиланнями, на ба</w:t>
      </w:r>
      <w:r w:rsidR="0033215A">
        <w:rPr>
          <w:rFonts w:ascii="Times New Roman" w:hAnsi="Times New Roman"/>
          <w:sz w:val="28"/>
          <w:szCs w:val="28"/>
          <w:lang w:val="uk-UA"/>
        </w:rPr>
        <w:t xml:space="preserve">зі платформи </w:t>
      </w:r>
      <w:proofErr w:type="spellStart"/>
      <w:r w:rsidR="0033215A">
        <w:rPr>
          <w:rFonts w:ascii="Times New Roman" w:hAnsi="Times New Roman"/>
          <w:sz w:val="28"/>
          <w:szCs w:val="28"/>
          <w:lang w:val="uk-UA"/>
        </w:rPr>
        <w:t>блогів</w:t>
      </w:r>
      <w:proofErr w:type="spellEnd"/>
      <w:r w:rsidR="0033215A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8141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215A" w:rsidRPr="00101F7E">
        <w:rPr>
          <w:rFonts w:ascii="Times New Roman" w:hAnsi="Times New Roman"/>
          <w:sz w:val="28"/>
          <w:szCs w:val="28"/>
          <w:lang w:val="uk-UA"/>
        </w:rPr>
        <w:t>Google</w:t>
      </w:r>
      <w:r w:rsidR="0033215A" w:rsidRPr="003321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215A">
        <w:rPr>
          <w:rFonts w:ascii="Times New Roman" w:hAnsi="Times New Roman"/>
          <w:sz w:val="28"/>
          <w:szCs w:val="28"/>
          <w:lang w:val="uk-UA"/>
        </w:rPr>
        <w:t>–</w:t>
      </w:r>
      <w:r w:rsidR="0033215A" w:rsidRPr="003321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215A" w:rsidRPr="00101F7E">
        <w:rPr>
          <w:rFonts w:ascii="Times New Roman" w:hAnsi="Times New Roman"/>
          <w:sz w:val="28"/>
          <w:szCs w:val="28"/>
          <w:lang w:val="uk-UA"/>
        </w:rPr>
        <w:t>Blogger</w:t>
      </w:r>
      <w:r w:rsidR="0033215A">
        <w:rPr>
          <w:rFonts w:ascii="Times New Roman" w:hAnsi="Times New Roman"/>
          <w:sz w:val="28"/>
          <w:szCs w:val="28"/>
          <w:lang w:val="uk-UA"/>
        </w:rPr>
        <w:t xml:space="preserve">. Це такі </w:t>
      </w:r>
      <w:proofErr w:type="spellStart"/>
      <w:r w:rsidR="0033215A">
        <w:rPr>
          <w:rFonts w:ascii="Times New Roman" w:hAnsi="Times New Roman"/>
          <w:sz w:val="28"/>
          <w:szCs w:val="28"/>
          <w:lang w:val="uk-UA"/>
        </w:rPr>
        <w:t>блоги</w:t>
      </w:r>
      <w:proofErr w:type="spellEnd"/>
      <w:r w:rsidR="0033215A">
        <w:rPr>
          <w:rFonts w:ascii="Times New Roman" w:hAnsi="Times New Roman"/>
          <w:sz w:val="28"/>
          <w:szCs w:val="28"/>
          <w:lang w:val="uk-UA"/>
        </w:rPr>
        <w:t xml:space="preserve"> як: </w:t>
      </w:r>
      <w:r w:rsidR="00101F7E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101F7E" w:rsidRPr="00101F7E">
        <w:rPr>
          <w:rFonts w:ascii="Times New Roman" w:hAnsi="Times New Roman"/>
          <w:sz w:val="28"/>
          <w:szCs w:val="28"/>
          <w:lang w:val="uk-UA"/>
        </w:rPr>
        <w:t>Блог</w:t>
      </w:r>
      <w:proofErr w:type="spellEnd"/>
      <w:r w:rsidR="00101F7E" w:rsidRPr="00101F7E">
        <w:rPr>
          <w:rFonts w:ascii="Times New Roman" w:hAnsi="Times New Roman"/>
          <w:sz w:val="28"/>
          <w:szCs w:val="28"/>
          <w:lang w:val="uk-UA"/>
        </w:rPr>
        <w:t xml:space="preserve"> бібліотеки ЗНТУ» – http://zntulib.blogspot.com/ ; «</w:t>
      </w:r>
      <w:proofErr w:type="spellStart"/>
      <w:r w:rsidR="00101F7E" w:rsidRPr="00101F7E">
        <w:rPr>
          <w:rFonts w:ascii="Times New Roman" w:hAnsi="Times New Roman"/>
          <w:sz w:val="28"/>
          <w:szCs w:val="28"/>
          <w:lang w:val="uk-UA"/>
        </w:rPr>
        <w:t>Знай-ка</w:t>
      </w:r>
      <w:proofErr w:type="spellEnd"/>
      <w:r w:rsidR="00101F7E" w:rsidRPr="00101F7E">
        <w:rPr>
          <w:rFonts w:ascii="Times New Roman" w:hAnsi="Times New Roman"/>
          <w:sz w:val="28"/>
          <w:szCs w:val="28"/>
          <w:lang w:val="uk-UA"/>
        </w:rPr>
        <w:t>!» – http://</w:t>
      </w:r>
      <w:proofErr w:type="spellStart"/>
      <w:r w:rsidR="00101F7E" w:rsidRPr="00101F7E">
        <w:rPr>
          <w:rFonts w:ascii="Times New Roman" w:hAnsi="Times New Roman"/>
          <w:sz w:val="28"/>
          <w:szCs w:val="28"/>
          <w:lang w:val="uk-UA"/>
        </w:rPr>
        <w:t>znay</w:t>
      </w:r>
      <w:proofErr w:type="spellEnd"/>
      <w:r w:rsidR="00101F7E" w:rsidRPr="00101F7E">
        <w:rPr>
          <w:rFonts w:ascii="Times New Roman" w:hAnsi="Times New Roman"/>
          <w:sz w:val="28"/>
          <w:szCs w:val="28"/>
          <w:lang w:val="uk-UA"/>
        </w:rPr>
        <w:t>-ka.</w:t>
      </w:r>
      <w:proofErr w:type="spellStart"/>
      <w:r w:rsidR="00101F7E" w:rsidRPr="00101F7E">
        <w:rPr>
          <w:rFonts w:ascii="Times New Roman" w:hAnsi="Times New Roman"/>
          <w:sz w:val="28"/>
          <w:szCs w:val="28"/>
          <w:lang w:val="uk-UA"/>
        </w:rPr>
        <w:t>blogspot</w:t>
      </w:r>
      <w:proofErr w:type="spellEnd"/>
      <w:r w:rsidR="00101F7E" w:rsidRPr="00101F7E">
        <w:rPr>
          <w:rFonts w:ascii="Times New Roman" w:hAnsi="Times New Roman"/>
          <w:sz w:val="28"/>
          <w:szCs w:val="28"/>
          <w:lang w:val="uk-UA"/>
        </w:rPr>
        <w:t xml:space="preserve">.com/; </w:t>
      </w:r>
      <w:proofErr w:type="spellStart"/>
      <w:r w:rsidR="00101F7E" w:rsidRPr="00101F7E">
        <w:rPr>
          <w:rFonts w:ascii="Times New Roman" w:hAnsi="Times New Roman"/>
          <w:sz w:val="28"/>
          <w:szCs w:val="28"/>
          <w:lang w:val="uk-UA"/>
        </w:rPr>
        <w:t>ог</w:t>
      </w:r>
      <w:proofErr w:type="spellEnd"/>
      <w:r w:rsidR="00101F7E" w:rsidRPr="00101F7E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101F7E" w:rsidRPr="00101F7E">
        <w:rPr>
          <w:rFonts w:ascii="Times New Roman" w:hAnsi="Times New Roman"/>
          <w:sz w:val="28"/>
          <w:szCs w:val="28"/>
          <w:lang w:val="uk-UA"/>
        </w:rPr>
        <w:t>Библиотека</w:t>
      </w:r>
      <w:proofErr w:type="spellEnd"/>
      <w:r w:rsidR="00101F7E" w:rsidRPr="00101F7E">
        <w:rPr>
          <w:rFonts w:ascii="Times New Roman" w:hAnsi="Times New Roman"/>
          <w:sz w:val="28"/>
          <w:szCs w:val="28"/>
          <w:lang w:val="uk-UA"/>
        </w:rPr>
        <w:t xml:space="preserve"> в сети» – http://library-in-web.blogspot.com/; «</w:t>
      </w:r>
      <w:proofErr w:type="spellStart"/>
      <w:r w:rsidR="00101F7E" w:rsidRPr="00101F7E">
        <w:rPr>
          <w:rFonts w:ascii="Times New Roman" w:hAnsi="Times New Roman"/>
          <w:sz w:val="28"/>
          <w:szCs w:val="28"/>
          <w:lang w:val="uk-UA"/>
        </w:rPr>
        <w:t>Умей-ка</w:t>
      </w:r>
      <w:proofErr w:type="spellEnd"/>
      <w:r w:rsidR="00101F7E" w:rsidRPr="00101F7E">
        <w:rPr>
          <w:rFonts w:ascii="Times New Roman" w:hAnsi="Times New Roman"/>
          <w:sz w:val="28"/>
          <w:szCs w:val="28"/>
          <w:lang w:val="uk-UA"/>
        </w:rPr>
        <w:t>!» – http://umey-ka.blogspot.com/;  «</w:t>
      </w:r>
      <w:proofErr w:type="spellStart"/>
      <w:r w:rsidR="00101F7E" w:rsidRPr="00101F7E">
        <w:rPr>
          <w:rFonts w:ascii="Times New Roman" w:hAnsi="Times New Roman"/>
          <w:sz w:val="28"/>
          <w:szCs w:val="28"/>
          <w:lang w:val="uk-UA"/>
        </w:rPr>
        <w:t>Думай-ка</w:t>
      </w:r>
      <w:proofErr w:type="spellEnd"/>
      <w:r w:rsidR="00101F7E" w:rsidRPr="00101F7E">
        <w:rPr>
          <w:rFonts w:ascii="Times New Roman" w:hAnsi="Times New Roman"/>
          <w:sz w:val="28"/>
          <w:szCs w:val="28"/>
          <w:lang w:val="uk-UA"/>
        </w:rPr>
        <w:t xml:space="preserve">!» – http://dumay-ka.blogspot.com/. </w:t>
      </w:r>
      <w:r w:rsidR="00CF1C9D">
        <w:rPr>
          <w:rFonts w:ascii="Times New Roman" w:hAnsi="Times New Roman"/>
          <w:sz w:val="28"/>
          <w:szCs w:val="28"/>
          <w:lang w:val="uk-UA"/>
        </w:rPr>
        <w:t xml:space="preserve">Найбільш відвідуваним є </w:t>
      </w:r>
      <w:proofErr w:type="spellStart"/>
      <w:r w:rsidR="00CF1C9D">
        <w:rPr>
          <w:rFonts w:ascii="Times New Roman" w:hAnsi="Times New Roman"/>
          <w:sz w:val="28"/>
          <w:szCs w:val="28"/>
          <w:lang w:val="uk-UA"/>
        </w:rPr>
        <w:t>блог</w:t>
      </w:r>
      <w:proofErr w:type="spellEnd"/>
      <w:r w:rsidR="00CF1C9D">
        <w:rPr>
          <w:rFonts w:ascii="Times New Roman" w:hAnsi="Times New Roman"/>
          <w:sz w:val="28"/>
          <w:szCs w:val="28"/>
          <w:lang w:val="uk-UA"/>
        </w:rPr>
        <w:t xml:space="preserve"> для тих, хто любить читати, </w:t>
      </w:r>
      <w:r w:rsidR="00CF1C9D" w:rsidRPr="00101F7E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CF1C9D" w:rsidRPr="00101F7E">
        <w:rPr>
          <w:rFonts w:ascii="Times New Roman" w:hAnsi="Times New Roman"/>
          <w:sz w:val="28"/>
          <w:szCs w:val="28"/>
          <w:lang w:val="uk-UA"/>
        </w:rPr>
        <w:t>Знай-ка</w:t>
      </w:r>
      <w:proofErr w:type="spellEnd"/>
      <w:r w:rsidR="00CF1C9D" w:rsidRPr="00101F7E">
        <w:rPr>
          <w:rFonts w:ascii="Times New Roman" w:hAnsi="Times New Roman"/>
          <w:sz w:val="28"/>
          <w:szCs w:val="28"/>
          <w:lang w:val="uk-UA"/>
        </w:rPr>
        <w:t>!»</w:t>
      </w:r>
      <w:r w:rsidR="00CF1C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1C9D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="00CF1C9D">
        <w:rPr>
          <w:rFonts w:ascii="Times New Roman" w:hAnsi="Times New Roman"/>
          <w:sz w:val="28"/>
          <w:szCs w:val="28"/>
          <w:lang w:val="uk-UA"/>
        </w:rPr>
        <w:t xml:space="preserve"> щомісячно 2500-3000 переглядів. </w:t>
      </w:r>
      <w:r w:rsidR="00101F7E">
        <w:rPr>
          <w:rFonts w:ascii="Times New Roman" w:hAnsi="Times New Roman"/>
          <w:sz w:val="28"/>
          <w:szCs w:val="28"/>
          <w:lang w:val="uk-UA"/>
        </w:rPr>
        <w:t xml:space="preserve">Частина роботи в соціальних медіа автоматизовано – підтримується </w:t>
      </w:r>
      <w:proofErr w:type="spellStart"/>
      <w:r w:rsidR="00101F7E">
        <w:rPr>
          <w:rFonts w:ascii="Times New Roman" w:hAnsi="Times New Roman"/>
          <w:sz w:val="28"/>
          <w:szCs w:val="28"/>
          <w:lang w:val="uk-UA"/>
        </w:rPr>
        <w:t>кроспостинг</w:t>
      </w:r>
      <w:proofErr w:type="spellEnd"/>
      <w:r w:rsidR="00101F7E">
        <w:rPr>
          <w:rFonts w:ascii="Times New Roman" w:hAnsi="Times New Roman"/>
          <w:sz w:val="28"/>
          <w:szCs w:val="28"/>
          <w:lang w:val="uk-UA"/>
        </w:rPr>
        <w:t xml:space="preserve"> з </w:t>
      </w:r>
      <w:proofErr w:type="spellStart"/>
      <w:r w:rsidR="00101F7E">
        <w:rPr>
          <w:rFonts w:ascii="Times New Roman" w:hAnsi="Times New Roman"/>
          <w:sz w:val="28"/>
          <w:szCs w:val="28"/>
          <w:lang w:val="uk-UA"/>
        </w:rPr>
        <w:t>Вконтакті</w:t>
      </w:r>
      <w:proofErr w:type="spellEnd"/>
      <w:r w:rsidR="00101F7E">
        <w:rPr>
          <w:rFonts w:ascii="Times New Roman" w:hAnsi="Times New Roman"/>
          <w:sz w:val="28"/>
          <w:szCs w:val="28"/>
          <w:lang w:val="uk-UA"/>
        </w:rPr>
        <w:t xml:space="preserve">  до </w:t>
      </w:r>
      <w:proofErr w:type="spellStart"/>
      <w:r w:rsidR="00101F7E">
        <w:rPr>
          <w:rFonts w:ascii="Times New Roman" w:hAnsi="Times New Roman"/>
          <w:sz w:val="28"/>
          <w:szCs w:val="28"/>
          <w:lang w:val="uk-UA"/>
        </w:rPr>
        <w:t>Twitter</w:t>
      </w:r>
      <w:proofErr w:type="spellEnd"/>
      <w:r w:rsidR="00101F7E">
        <w:rPr>
          <w:rFonts w:ascii="Times New Roman" w:hAnsi="Times New Roman"/>
          <w:sz w:val="28"/>
          <w:szCs w:val="28"/>
          <w:lang w:val="uk-UA"/>
        </w:rPr>
        <w:t xml:space="preserve">, а з </w:t>
      </w:r>
      <w:proofErr w:type="spellStart"/>
      <w:r w:rsidR="00101F7E">
        <w:rPr>
          <w:rFonts w:ascii="Times New Roman" w:hAnsi="Times New Roman"/>
          <w:sz w:val="28"/>
          <w:szCs w:val="28"/>
          <w:lang w:val="uk-UA"/>
        </w:rPr>
        <w:t>Вконтакті</w:t>
      </w:r>
      <w:proofErr w:type="spellEnd"/>
      <w:r w:rsidR="00101F7E">
        <w:rPr>
          <w:rFonts w:ascii="Times New Roman" w:hAnsi="Times New Roman"/>
          <w:sz w:val="28"/>
          <w:szCs w:val="28"/>
          <w:lang w:val="uk-UA"/>
        </w:rPr>
        <w:t xml:space="preserve"> , </w:t>
      </w:r>
      <w:proofErr w:type="spellStart"/>
      <w:r w:rsidR="00101F7E">
        <w:rPr>
          <w:rFonts w:ascii="Times New Roman" w:hAnsi="Times New Roman"/>
          <w:sz w:val="28"/>
          <w:szCs w:val="28"/>
          <w:lang w:val="uk-UA"/>
        </w:rPr>
        <w:t>Facebook</w:t>
      </w:r>
      <w:proofErr w:type="spellEnd"/>
      <w:r w:rsidR="00101F7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4D3EFD" w:rsidRPr="00101F7E">
        <w:rPr>
          <w:rFonts w:ascii="Times New Roman" w:hAnsi="Times New Roman"/>
          <w:sz w:val="28"/>
          <w:szCs w:val="28"/>
          <w:lang w:val="uk-UA"/>
        </w:rPr>
        <w:t>Blogger</w:t>
      </w:r>
      <w:proofErr w:type="spellEnd"/>
      <w:r w:rsidR="004D3EF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4D3EFD" w:rsidRPr="004D3EFD">
        <w:rPr>
          <w:rFonts w:ascii="Times New Roman" w:hAnsi="Times New Roman"/>
          <w:sz w:val="28"/>
          <w:szCs w:val="28"/>
          <w:lang w:val="uk-UA"/>
        </w:rPr>
        <w:t>Pinterest</w:t>
      </w:r>
      <w:proofErr w:type="spellEnd"/>
      <w:r w:rsidR="004D3EFD" w:rsidRPr="004D3EFD">
        <w:rPr>
          <w:rFonts w:ascii="Times New Roman" w:hAnsi="Times New Roman"/>
          <w:sz w:val="28"/>
          <w:szCs w:val="28"/>
          <w:lang w:val="uk-UA"/>
        </w:rPr>
        <w:t xml:space="preserve"> – до ще одного </w:t>
      </w:r>
      <w:proofErr w:type="spellStart"/>
      <w:r w:rsidR="004D3EFD" w:rsidRPr="004D3EFD">
        <w:rPr>
          <w:rFonts w:ascii="Times New Roman" w:hAnsi="Times New Roman"/>
          <w:sz w:val="28"/>
          <w:szCs w:val="28"/>
          <w:lang w:val="uk-UA"/>
        </w:rPr>
        <w:t>блогу</w:t>
      </w:r>
      <w:proofErr w:type="spellEnd"/>
      <w:r w:rsidR="004D3EFD" w:rsidRPr="004D3EFD">
        <w:rPr>
          <w:rFonts w:ascii="Times New Roman" w:hAnsi="Times New Roman"/>
          <w:sz w:val="28"/>
          <w:szCs w:val="28"/>
          <w:lang w:val="uk-UA"/>
        </w:rPr>
        <w:t xml:space="preserve"> на платформі </w:t>
      </w:r>
      <w:proofErr w:type="spellStart"/>
      <w:r w:rsidR="004D3EFD" w:rsidRPr="004D3EFD">
        <w:rPr>
          <w:rFonts w:ascii="Times New Roman" w:hAnsi="Times New Roman"/>
          <w:sz w:val="28"/>
          <w:szCs w:val="28"/>
          <w:lang w:val="uk-UA"/>
        </w:rPr>
        <w:t>Tumblr</w:t>
      </w:r>
      <w:proofErr w:type="spellEnd"/>
      <w:r w:rsidR="004D3EFD" w:rsidRPr="004D3EFD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A75D05" w:rsidRPr="00A75D05">
        <w:rPr>
          <w:rFonts w:ascii="Times New Roman" w:hAnsi="Times New Roman"/>
          <w:sz w:val="28"/>
          <w:szCs w:val="28"/>
          <w:lang w:val="uk-UA"/>
        </w:rPr>
        <w:t>http://our-library-zntu.tumblr.com/ -</w:t>
      </w:r>
      <w:r w:rsidR="004D3EFD" w:rsidRPr="004D3EFD">
        <w:rPr>
          <w:rFonts w:ascii="Times New Roman" w:hAnsi="Times New Roman"/>
          <w:sz w:val="28"/>
          <w:szCs w:val="28"/>
          <w:lang w:val="uk-UA"/>
        </w:rPr>
        <w:t xml:space="preserve"> за допомогою</w:t>
      </w:r>
      <w:r w:rsidR="004D3EFD">
        <w:rPr>
          <w:rFonts w:ascii="Times New Roman" w:hAnsi="Times New Roman"/>
          <w:sz w:val="28"/>
          <w:szCs w:val="28"/>
          <w:lang w:val="uk-UA"/>
        </w:rPr>
        <w:t xml:space="preserve"> сервісу</w:t>
      </w:r>
      <w:r w:rsidR="004D3EFD" w:rsidRPr="004D3EF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90948">
        <w:rPr>
          <w:rFonts w:ascii="Times New Roman" w:hAnsi="Times New Roman"/>
          <w:sz w:val="28"/>
          <w:szCs w:val="28"/>
          <w:lang w:val="uk-UA"/>
        </w:rPr>
        <w:t>кроспостингу</w:t>
      </w:r>
      <w:proofErr w:type="spellEnd"/>
      <w:r w:rsidR="00C909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3E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3EFD" w:rsidRPr="00CF1C9D">
        <w:rPr>
          <w:rFonts w:ascii="Times New Roman" w:hAnsi="Times New Roman"/>
          <w:sz w:val="28"/>
          <w:szCs w:val="28"/>
          <w:lang w:val="uk-UA"/>
        </w:rPr>
        <w:t>IFTTT</w:t>
      </w:r>
      <w:r w:rsidR="004D3EFD" w:rsidRPr="004D3E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0948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EC4C16" w:rsidRPr="00CF1C9D">
        <w:rPr>
          <w:rFonts w:ascii="Times New Roman" w:hAnsi="Times New Roman"/>
          <w:sz w:val="28"/>
          <w:szCs w:val="28"/>
          <w:lang w:val="uk-UA"/>
        </w:rPr>
        <w:t>IF</w:t>
      </w:r>
      <w:r w:rsidR="00EC4C16" w:rsidRPr="00EC4C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4C16" w:rsidRPr="00CF1C9D">
        <w:rPr>
          <w:rFonts w:ascii="Times New Roman" w:hAnsi="Times New Roman"/>
          <w:sz w:val="28"/>
          <w:szCs w:val="28"/>
          <w:lang w:val="uk-UA"/>
        </w:rPr>
        <w:t>This</w:t>
      </w:r>
      <w:r w:rsidR="00EC4C16" w:rsidRPr="00EC4C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4C16" w:rsidRPr="00CF1C9D">
        <w:rPr>
          <w:rFonts w:ascii="Times New Roman" w:hAnsi="Times New Roman"/>
          <w:sz w:val="28"/>
          <w:szCs w:val="28"/>
          <w:lang w:val="uk-UA"/>
        </w:rPr>
        <w:t>Then</w:t>
      </w:r>
      <w:r w:rsidR="00EC4C16" w:rsidRPr="00EC4C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4C16" w:rsidRPr="00CF1C9D">
        <w:rPr>
          <w:rFonts w:ascii="Times New Roman" w:hAnsi="Times New Roman"/>
          <w:sz w:val="28"/>
          <w:szCs w:val="28"/>
          <w:lang w:val="uk-UA"/>
        </w:rPr>
        <w:t>That</w:t>
      </w:r>
      <w:r w:rsidR="00C90948">
        <w:rPr>
          <w:rFonts w:ascii="Times New Roman" w:hAnsi="Times New Roman"/>
          <w:sz w:val="28"/>
          <w:szCs w:val="28"/>
          <w:lang w:val="uk-UA"/>
        </w:rPr>
        <w:t>)</w:t>
      </w:r>
      <w:r w:rsidR="00A75D05" w:rsidRPr="00A75D0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75D05" w:rsidRPr="00CF1C9D">
        <w:rPr>
          <w:rFonts w:ascii="Times New Roman" w:hAnsi="Times New Roman"/>
          <w:sz w:val="28"/>
          <w:szCs w:val="28"/>
          <w:lang w:val="uk-UA"/>
        </w:rPr>
        <w:t xml:space="preserve">Активно використовуються </w:t>
      </w:r>
      <w:r w:rsidR="00A75D05">
        <w:rPr>
          <w:rFonts w:ascii="Times New Roman" w:hAnsi="Times New Roman"/>
          <w:sz w:val="28"/>
          <w:szCs w:val="28"/>
          <w:lang w:val="uk-UA"/>
        </w:rPr>
        <w:t xml:space="preserve">різноманітні платформи для розміщення фото та відеоматеріалів – це </w:t>
      </w:r>
      <w:proofErr w:type="spellStart"/>
      <w:r w:rsidR="00A75D05">
        <w:rPr>
          <w:rFonts w:ascii="Times New Roman" w:hAnsi="Times New Roman"/>
          <w:sz w:val="28"/>
          <w:szCs w:val="28"/>
          <w:lang w:val="uk-UA"/>
        </w:rPr>
        <w:t>фотохостинги</w:t>
      </w:r>
      <w:proofErr w:type="spellEnd"/>
      <w:r w:rsidR="00A75D0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F1C9D" w:rsidRPr="00CF1C9D">
        <w:rPr>
          <w:rFonts w:ascii="Times New Roman" w:hAnsi="Times New Roman"/>
          <w:sz w:val="28"/>
          <w:szCs w:val="28"/>
          <w:lang w:val="uk-UA"/>
        </w:rPr>
        <w:t>Flickr</w:t>
      </w:r>
      <w:proofErr w:type="spellEnd"/>
      <w:r w:rsidR="00CF1C9D" w:rsidRPr="00CF1C9D">
        <w:rPr>
          <w:rFonts w:ascii="Times New Roman" w:hAnsi="Times New Roman"/>
          <w:sz w:val="28"/>
          <w:szCs w:val="28"/>
          <w:lang w:val="uk-UA"/>
        </w:rPr>
        <w:t xml:space="preserve"> (https://www.flickr.com/photos/librarian_zntu) та </w:t>
      </w:r>
      <w:proofErr w:type="spellStart"/>
      <w:r w:rsidR="00CF1C9D" w:rsidRPr="00CF1C9D">
        <w:rPr>
          <w:rFonts w:ascii="Times New Roman" w:hAnsi="Times New Roman"/>
          <w:sz w:val="28"/>
          <w:szCs w:val="28"/>
          <w:lang w:val="uk-UA"/>
        </w:rPr>
        <w:t>Pinterest</w:t>
      </w:r>
      <w:proofErr w:type="spellEnd"/>
      <w:r w:rsidR="00CF1C9D" w:rsidRPr="00CF1C9D">
        <w:rPr>
          <w:rFonts w:ascii="Times New Roman" w:hAnsi="Times New Roman"/>
          <w:sz w:val="28"/>
          <w:szCs w:val="28"/>
          <w:lang w:val="uk-UA"/>
        </w:rPr>
        <w:t xml:space="preserve"> (https://www.pinterest.com/libraryzntu/), а віднедавна – </w:t>
      </w:r>
      <w:proofErr w:type="spellStart"/>
      <w:r w:rsidR="00CF1C9D" w:rsidRPr="00CF1C9D">
        <w:rPr>
          <w:rFonts w:ascii="Times New Roman" w:hAnsi="Times New Roman"/>
          <w:sz w:val="28"/>
          <w:szCs w:val="28"/>
          <w:lang w:val="uk-UA"/>
        </w:rPr>
        <w:t>Instagram</w:t>
      </w:r>
      <w:proofErr w:type="spellEnd"/>
      <w:r w:rsidR="00CF1C9D" w:rsidRPr="00CF1C9D">
        <w:rPr>
          <w:rFonts w:ascii="Times New Roman" w:hAnsi="Times New Roman"/>
          <w:sz w:val="28"/>
          <w:szCs w:val="28"/>
          <w:lang w:val="uk-UA"/>
        </w:rPr>
        <w:t xml:space="preserve">( </w:t>
      </w:r>
      <w:r w:rsidR="00A75D05" w:rsidRPr="00CF1C9D">
        <w:rPr>
          <w:rFonts w:ascii="Times New Roman" w:hAnsi="Times New Roman"/>
          <w:sz w:val="28"/>
          <w:szCs w:val="28"/>
          <w:lang w:val="uk-UA"/>
        </w:rPr>
        <w:t>https</w:t>
      </w:r>
      <w:r w:rsidR="00A75D05" w:rsidRPr="00A75D05">
        <w:rPr>
          <w:rFonts w:ascii="Times New Roman" w:hAnsi="Times New Roman"/>
          <w:sz w:val="28"/>
          <w:szCs w:val="28"/>
          <w:lang w:val="uk-UA"/>
        </w:rPr>
        <w:t>://</w:t>
      </w:r>
      <w:r w:rsidR="00A75D05" w:rsidRPr="00CF1C9D">
        <w:rPr>
          <w:rFonts w:ascii="Times New Roman" w:hAnsi="Times New Roman"/>
          <w:sz w:val="28"/>
          <w:szCs w:val="28"/>
          <w:lang w:val="uk-UA"/>
        </w:rPr>
        <w:t>www</w:t>
      </w:r>
      <w:r w:rsidR="00A75D05" w:rsidRPr="00A75D05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="00A75D05" w:rsidRPr="00CF1C9D">
        <w:rPr>
          <w:rFonts w:ascii="Times New Roman" w:hAnsi="Times New Roman"/>
          <w:sz w:val="28"/>
          <w:szCs w:val="28"/>
          <w:lang w:val="uk-UA"/>
        </w:rPr>
        <w:t>instagram</w:t>
      </w:r>
      <w:proofErr w:type="spellEnd"/>
      <w:r w:rsidR="00A75D05" w:rsidRPr="00A75D05">
        <w:rPr>
          <w:rFonts w:ascii="Times New Roman" w:hAnsi="Times New Roman"/>
          <w:sz w:val="28"/>
          <w:szCs w:val="28"/>
          <w:lang w:val="uk-UA"/>
        </w:rPr>
        <w:t>.</w:t>
      </w:r>
      <w:r w:rsidR="00A75D05" w:rsidRPr="00CF1C9D">
        <w:rPr>
          <w:rFonts w:ascii="Times New Roman" w:hAnsi="Times New Roman"/>
          <w:sz w:val="28"/>
          <w:szCs w:val="28"/>
          <w:lang w:val="uk-UA"/>
        </w:rPr>
        <w:t>com</w:t>
      </w:r>
      <w:r w:rsidR="00A75D05" w:rsidRPr="00A75D05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="00A75D05" w:rsidRPr="00CF1C9D">
        <w:rPr>
          <w:rFonts w:ascii="Times New Roman" w:hAnsi="Times New Roman"/>
          <w:sz w:val="28"/>
          <w:szCs w:val="28"/>
          <w:lang w:val="uk-UA"/>
        </w:rPr>
        <w:t>libraryzntu</w:t>
      </w:r>
      <w:proofErr w:type="spellEnd"/>
      <w:r w:rsidR="00A75D05" w:rsidRPr="00A75D05">
        <w:rPr>
          <w:rFonts w:ascii="Times New Roman" w:hAnsi="Times New Roman"/>
          <w:sz w:val="28"/>
          <w:szCs w:val="28"/>
          <w:lang w:val="uk-UA"/>
        </w:rPr>
        <w:t xml:space="preserve">/ </w:t>
      </w:r>
      <w:r w:rsidR="00CF1C9D" w:rsidRPr="00CF1C9D">
        <w:rPr>
          <w:rFonts w:ascii="Times New Roman" w:hAnsi="Times New Roman"/>
          <w:sz w:val="28"/>
          <w:szCs w:val="28"/>
          <w:lang w:val="uk-UA"/>
        </w:rPr>
        <w:t>)</w:t>
      </w:r>
      <w:r w:rsidR="00CF1C9D">
        <w:rPr>
          <w:rFonts w:ascii="Times New Roman" w:hAnsi="Times New Roman"/>
          <w:sz w:val="28"/>
          <w:szCs w:val="28"/>
          <w:lang w:val="uk-UA"/>
        </w:rPr>
        <w:t xml:space="preserve">, а також </w:t>
      </w:r>
      <w:proofErr w:type="spellStart"/>
      <w:r w:rsidR="00CF1C9D">
        <w:rPr>
          <w:rFonts w:ascii="Times New Roman" w:hAnsi="Times New Roman"/>
          <w:sz w:val="28"/>
          <w:szCs w:val="28"/>
          <w:lang w:val="uk-UA"/>
        </w:rPr>
        <w:t>відеохостинг</w:t>
      </w:r>
      <w:proofErr w:type="spellEnd"/>
      <w:r w:rsidR="00CF1C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1C9D" w:rsidRPr="00CF1C9D">
        <w:rPr>
          <w:rFonts w:ascii="Times New Roman" w:hAnsi="Times New Roman"/>
          <w:sz w:val="28"/>
          <w:szCs w:val="28"/>
          <w:lang w:val="uk-UA"/>
        </w:rPr>
        <w:t>–</w:t>
      </w:r>
      <w:r w:rsidR="00CF1C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1C9D" w:rsidRPr="00CF1C9D">
        <w:rPr>
          <w:rFonts w:ascii="Times New Roman" w:hAnsi="Times New Roman"/>
          <w:sz w:val="28"/>
          <w:szCs w:val="28"/>
          <w:lang w:val="uk-UA"/>
        </w:rPr>
        <w:t>YouTube: https://www.youtube.com/user/LibraryZNTU.</w:t>
      </w:r>
    </w:p>
    <w:p w:rsidR="00315BE1" w:rsidRPr="00FB5B7C" w:rsidRDefault="00EA183E" w:rsidP="00FB5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15BE1"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асоби вирішення задач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віртуального представництва бібліотеки </w:t>
      </w:r>
      <w:r w:rsidR="00315BE1" w:rsidRPr="00FB5B7C">
        <w:rPr>
          <w:rFonts w:ascii="Times New Roman" w:hAnsi="Times New Roman" w:cs="Times New Roman"/>
          <w:sz w:val="28"/>
          <w:szCs w:val="28"/>
          <w:lang w:val="uk-UA"/>
        </w:rPr>
        <w:t>не є незмінними в часі, оскільки наразі</w:t>
      </w:r>
      <w:r w:rsidR="005C7B02"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всім книгозбірням</w:t>
      </w:r>
      <w:r w:rsidR="00315BE1"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 потрібно враховувати в роботі </w:t>
      </w:r>
      <w:r w:rsidR="003D38FC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315BE1"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</w:t>
      </w:r>
      <w:r w:rsidR="003D38FC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315BE1"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 медіа наступні фактори:</w:t>
      </w:r>
    </w:p>
    <w:p w:rsidR="006C1416" w:rsidRPr="00FB5B7C" w:rsidRDefault="00074A67" w:rsidP="00FB5B7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5B7C">
        <w:rPr>
          <w:rFonts w:ascii="Times New Roman" w:hAnsi="Times New Roman"/>
          <w:sz w:val="28"/>
          <w:szCs w:val="28"/>
          <w:lang w:val="uk-UA"/>
        </w:rPr>
        <w:lastRenderedPageBreak/>
        <w:t>С</w:t>
      </w:r>
      <w:r w:rsidR="006C1416" w:rsidRPr="00FB5B7C">
        <w:rPr>
          <w:rFonts w:ascii="Times New Roman" w:hAnsi="Times New Roman"/>
          <w:sz w:val="28"/>
          <w:szCs w:val="28"/>
          <w:lang w:val="uk-UA"/>
        </w:rPr>
        <w:t>оціальні мережі є лідерами із приросту змістового наповнення Інтернету (хоча якість цієї інформації залишається доволі низькою), а отже інтеграцію у соціальні медіа потрібно передбачати для всіх мережевих проектів для підвищення їх впливу і популярності</w:t>
      </w:r>
      <w:r w:rsidRPr="00FB5B7C">
        <w:rPr>
          <w:rFonts w:ascii="Times New Roman" w:hAnsi="Times New Roman"/>
          <w:sz w:val="28"/>
          <w:szCs w:val="28"/>
          <w:lang w:val="uk-UA"/>
        </w:rPr>
        <w:t>.</w:t>
      </w:r>
      <w:r w:rsidR="00FC0D22" w:rsidRPr="00FB5B7C">
        <w:rPr>
          <w:rFonts w:ascii="Times New Roman" w:hAnsi="Times New Roman"/>
          <w:sz w:val="28"/>
          <w:szCs w:val="28"/>
          <w:lang w:val="uk-UA"/>
        </w:rPr>
        <w:t xml:space="preserve"> Окрім того наявність посилань в соціальних мережах впливає на </w:t>
      </w:r>
      <w:proofErr w:type="spellStart"/>
      <w:r w:rsidR="00FC0D22" w:rsidRPr="00FB5B7C">
        <w:rPr>
          <w:rFonts w:ascii="Times New Roman" w:hAnsi="Times New Roman"/>
          <w:sz w:val="28"/>
          <w:szCs w:val="28"/>
          <w:lang w:val="uk-UA"/>
        </w:rPr>
        <w:t>ранжування</w:t>
      </w:r>
      <w:proofErr w:type="spellEnd"/>
      <w:r w:rsidR="00FC0D22" w:rsidRPr="00FB5B7C">
        <w:rPr>
          <w:rFonts w:ascii="Times New Roman" w:hAnsi="Times New Roman"/>
          <w:sz w:val="28"/>
          <w:szCs w:val="28"/>
          <w:lang w:val="uk-UA"/>
        </w:rPr>
        <w:t xml:space="preserve">  результатів видачі пошукових систем. За відсутності інтеграції із соціальними медіа посилання на сайт отримають нижчі позиції в результатах обробки запиту.</w:t>
      </w:r>
    </w:p>
    <w:p w:rsidR="00315BE1" w:rsidRPr="00FB5B7C" w:rsidRDefault="00074A67" w:rsidP="00FB5B7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5B7C">
        <w:rPr>
          <w:rFonts w:ascii="Times New Roman" w:hAnsi="Times New Roman"/>
          <w:sz w:val="28"/>
          <w:szCs w:val="28"/>
          <w:lang w:val="uk-UA"/>
        </w:rPr>
        <w:t>К</w:t>
      </w:r>
      <w:r w:rsidR="00630ED7" w:rsidRPr="00FB5B7C">
        <w:rPr>
          <w:rFonts w:ascii="Times New Roman" w:hAnsi="Times New Roman"/>
          <w:sz w:val="28"/>
          <w:szCs w:val="28"/>
          <w:lang w:val="uk-UA"/>
        </w:rPr>
        <w:t>ористувачі орієнт</w:t>
      </w:r>
      <w:r w:rsidR="00B92643" w:rsidRPr="00FB5B7C">
        <w:rPr>
          <w:rFonts w:ascii="Times New Roman" w:hAnsi="Times New Roman"/>
          <w:sz w:val="28"/>
          <w:szCs w:val="28"/>
          <w:lang w:val="uk-UA"/>
        </w:rPr>
        <w:t>уються</w:t>
      </w:r>
      <w:r w:rsidR="00630ED7" w:rsidRPr="00FB5B7C">
        <w:rPr>
          <w:rFonts w:ascii="Times New Roman" w:hAnsi="Times New Roman"/>
          <w:sz w:val="28"/>
          <w:szCs w:val="28"/>
          <w:lang w:val="uk-UA"/>
        </w:rPr>
        <w:t xml:space="preserve"> на отримання бажаного результату одним рухом, «однією кнопкою»</w:t>
      </w:r>
      <w:r w:rsidR="006C1416" w:rsidRPr="00FB5B7C">
        <w:rPr>
          <w:rFonts w:ascii="Times New Roman" w:hAnsi="Times New Roman"/>
          <w:sz w:val="28"/>
          <w:szCs w:val="28"/>
          <w:lang w:val="uk-UA"/>
        </w:rPr>
        <w:t>,</w:t>
      </w:r>
      <w:r w:rsidR="00630ED7" w:rsidRPr="00FB5B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1416" w:rsidRPr="00FB5B7C">
        <w:rPr>
          <w:rFonts w:ascii="Times New Roman" w:hAnsi="Times New Roman"/>
          <w:sz w:val="28"/>
          <w:szCs w:val="28"/>
          <w:lang w:val="uk-UA"/>
        </w:rPr>
        <w:t>до подібного</w:t>
      </w:r>
      <w:r w:rsidR="00630ED7" w:rsidRPr="00FB5B7C">
        <w:rPr>
          <w:rFonts w:ascii="Times New Roman" w:hAnsi="Times New Roman"/>
          <w:sz w:val="28"/>
          <w:szCs w:val="28"/>
          <w:lang w:val="uk-UA"/>
        </w:rPr>
        <w:t xml:space="preserve"> стереотип</w:t>
      </w:r>
      <w:r w:rsidR="006C1416" w:rsidRPr="00FB5B7C">
        <w:rPr>
          <w:rFonts w:ascii="Times New Roman" w:hAnsi="Times New Roman"/>
          <w:sz w:val="28"/>
          <w:szCs w:val="28"/>
          <w:lang w:val="uk-UA"/>
        </w:rPr>
        <w:t>у</w:t>
      </w:r>
      <w:r w:rsidR="00630ED7" w:rsidRPr="00FB5B7C">
        <w:rPr>
          <w:rFonts w:ascii="Times New Roman" w:hAnsi="Times New Roman"/>
          <w:sz w:val="28"/>
          <w:szCs w:val="28"/>
          <w:lang w:val="uk-UA"/>
        </w:rPr>
        <w:t xml:space="preserve"> поведінки</w:t>
      </w:r>
      <w:r w:rsidR="006C1416" w:rsidRPr="00FB5B7C">
        <w:rPr>
          <w:rFonts w:ascii="Times New Roman" w:hAnsi="Times New Roman"/>
          <w:sz w:val="28"/>
          <w:szCs w:val="28"/>
          <w:lang w:val="uk-UA"/>
        </w:rPr>
        <w:t xml:space="preserve"> їх дуже швидко призвичаїли</w:t>
      </w:r>
      <w:r w:rsidR="00630ED7" w:rsidRPr="00FB5B7C">
        <w:rPr>
          <w:rFonts w:ascii="Times New Roman" w:hAnsi="Times New Roman"/>
          <w:sz w:val="28"/>
          <w:szCs w:val="28"/>
          <w:lang w:val="uk-UA"/>
        </w:rPr>
        <w:t xml:space="preserve"> сучасні пошукові системи (наприклад, кнопка «</w:t>
      </w:r>
      <w:r w:rsidR="006C1416" w:rsidRPr="00FB5B7C">
        <w:rPr>
          <w:rFonts w:ascii="Times New Roman" w:hAnsi="Times New Roman"/>
          <w:sz w:val="28"/>
          <w:szCs w:val="28"/>
          <w:lang w:val="uk-UA"/>
        </w:rPr>
        <w:t xml:space="preserve">Мені пощастить» у </w:t>
      </w:r>
      <w:r w:rsidR="006C1416" w:rsidRPr="00FB5B7C">
        <w:rPr>
          <w:rFonts w:ascii="Times New Roman" w:hAnsi="Times New Roman"/>
          <w:sz w:val="28"/>
          <w:szCs w:val="28"/>
          <w:lang w:val="en-US"/>
        </w:rPr>
        <w:t>Google</w:t>
      </w:r>
      <w:r w:rsidR="006C1416" w:rsidRPr="00FB5B7C">
        <w:rPr>
          <w:rFonts w:ascii="Times New Roman" w:hAnsi="Times New Roman"/>
          <w:sz w:val="28"/>
          <w:szCs w:val="28"/>
          <w:lang w:val="uk-UA"/>
        </w:rPr>
        <w:t>)</w:t>
      </w:r>
      <w:r w:rsidRPr="00FB5B7C">
        <w:rPr>
          <w:rFonts w:ascii="Times New Roman" w:hAnsi="Times New Roman"/>
          <w:sz w:val="28"/>
          <w:szCs w:val="28"/>
          <w:lang w:val="uk-UA"/>
        </w:rPr>
        <w:t>.</w:t>
      </w:r>
    </w:p>
    <w:p w:rsidR="006C1416" w:rsidRPr="00FB5B7C" w:rsidRDefault="00074A67" w:rsidP="00FB5B7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5B7C">
        <w:rPr>
          <w:rFonts w:ascii="Times New Roman" w:hAnsi="Times New Roman"/>
          <w:sz w:val="28"/>
          <w:szCs w:val="28"/>
          <w:lang w:val="uk-UA"/>
        </w:rPr>
        <w:t>Ч</w:t>
      </w:r>
      <w:r w:rsidR="00247DB4" w:rsidRPr="00FB5B7C">
        <w:rPr>
          <w:rFonts w:ascii="Times New Roman" w:hAnsi="Times New Roman"/>
          <w:sz w:val="28"/>
          <w:szCs w:val="28"/>
          <w:lang w:val="uk-UA"/>
        </w:rPr>
        <w:t xml:space="preserve">итачі бажають мати доступ до бажаної інформації у будь-якому місці і у будь-який час – поштовхом до цього стало поширення мобільних пристроїв – </w:t>
      </w:r>
      <w:proofErr w:type="spellStart"/>
      <w:r w:rsidR="00247DB4" w:rsidRPr="00FB5B7C">
        <w:rPr>
          <w:rFonts w:ascii="Times New Roman" w:hAnsi="Times New Roman"/>
          <w:sz w:val="28"/>
          <w:szCs w:val="28"/>
          <w:lang w:val="uk-UA"/>
        </w:rPr>
        <w:t>смартфонів</w:t>
      </w:r>
      <w:proofErr w:type="spellEnd"/>
      <w:r w:rsidR="00247DB4" w:rsidRPr="00FB5B7C">
        <w:rPr>
          <w:rFonts w:ascii="Times New Roman" w:hAnsi="Times New Roman"/>
          <w:sz w:val="28"/>
          <w:szCs w:val="28"/>
          <w:lang w:val="uk-UA"/>
        </w:rPr>
        <w:t xml:space="preserve"> та планшетів. За результатами звіту про стан розвитку ринку мобільного </w:t>
      </w:r>
      <w:proofErr w:type="spellStart"/>
      <w:r w:rsidR="00247DB4" w:rsidRPr="00FB5B7C">
        <w:rPr>
          <w:rFonts w:ascii="Times New Roman" w:hAnsi="Times New Roman"/>
          <w:sz w:val="28"/>
          <w:szCs w:val="28"/>
          <w:lang w:val="uk-UA"/>
        </w:rPr>
        <w:t>широкополосного</w:t>
      </w:r>
      <w:proofErr w:type="spellEnd"/>
      <w:r w:rsidR="00247DB4" w:rsidRPr="00FB5B7C">
        <w:rPr>
          <w:rFonts w:ascii="Times New Roman" w:hAnsi="Times New Roman"/>
          <w:sz w:val="28"/>
          <w:szCs w:val="28"/>
          <w:lang w:val="uk-UA"/>
        </w:rPr>
        <w:t xml:space="preserve"> доступу </w:t>
      </w:r>
      <w:proofErr w:type="spellStart"/>
      <w:r w:rsidR="00247DB4" w:rsidRPr="00FB5B7C">
        <w:rPr>
          <w:rFonts w:ascii="Times New Roman" w:hAnsi="Times New Roman"/>
          <w:sz w:val="28"/>
          <w:szCs w:val="28"/>
          <w:lang w:val="uk-UA"/>
        </w:rPr>
        <w:t>Ericsson</w:t>
      </w:r>
      <w:proofErr w:type="spellEnd"/>
      <w:r w:rsidR="00247DB4" w:rsidRPr="00FB5B7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47DB4" w:rsidRPr="00FB5B7C">
        <w:rPr>
          <w:rFonts w:ascii="Times New Roman" w:hAnsi="Times New Roman"/>
          <w:sz w:val="28"/>
          <w:szCs w:val="28"/>
          <w:lang w:val="uk-UA"/>
        </w:rPr>
        <w:t>Mobility</w:t>
      </w:r>
      <w:proofErr w:type="spellEnd"/>
      <w:r w:rsidR="00247DB4" w:rsidRPr="00FB5B7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47DB4" w:rsidRPr="00FB5B7C">
        <w:rPr>
          <w:rFonts w:ascii="Times New Roman" w:hAnsi="Times New Roman"/>
          <w:sz w:val="28"/>
          <w:szCs w:val="28"/>
          <w:lang w:val="uk-UA"/>
        </w:rPr>
        <w:t>Report</w:t>
      </w:r>
      <w:proofErr w:type="spellEnd"/>
      <w:r w:rsidR="00247DB4" w:rsidRPr="00FB5B7C">
        <w:rPr>
          <w:rFonts w:ascii="Times New Roman" w:hAnsi="Times New Roman"/>
          <w:sz w:val="28"/>
          <w:szCs w:val="28"/>
          <w:lang w:val="uk-UA"/>
        </w:rPr>
        <w:t xml:space="preserve"> до 2020 року 70% світового населення будуть користуватися </w:t>
      </w:r>
      <w:proofErr w:type="spellStart"/>
      <w:r w:rsidR="00247DB4" w:rsidRPr="00FB5B7C">
        <w:rPr>
          <w:rFonts w:ascii="Times New Roman" w:hAnsi="Times New Roman"/>
          <w:sz w:val="28"/>
          <w:szCs w:val="28"/>
          <w:lang w:val="uk-UA"/>
        </w:rPr>
        <w:t>смартфонами</w:t>
      </w:r>
      <w:proofErr w:type="spellEnd"/>
      <w:r w:rsidR="00247DB4" w:rsidRPr="00FB5B7C">
        <w:rPr>
          <w:rFonts w:ascii="Times New Roman" w:hAnsi="Times New Roman"/>
          <w:sz w:val="28"/>
          <w:szCs w:val="28"/>
          <w:lang w:val="uk-UA"/>
        </w:rPr>
        <w:t xml:space="preserve"> (для України цей показник сягне 71%). Вже в 2014 році обсяг мобільного </w:t>
      </w:r>
      <w:proofErr w:type="spellStart"/>
      <w:r w:rsidR="00247DB4" w:rsidRPr="00FB5B7C">
        <w:rPr>
          <w:rFonts w:ascii="Times New Roman" w:hAnsi="Times New Roman"/>
          <w:sz w:val="28"/>
          <w:szCs w:val="28"/>
          <w:lang w:val="uk-UA"/>
        </w:rPr>
        <w:t>трафіку</w:t>
      </w:r>
      <w:proofErr w:type="spellEnd"/>
      <w:r w:rsidR="00247DB4" w:rsidRPr="00FB5B7C">
        <w:rPr>
          <w:rFonts w:ascii="Times New Roman" w:hAnsi="Times New Roman"/>
          <w:sz w:val="28"/>
          <w:szCs w:val="28"/>
          <w:lang w:val="uk-UA"/>
        </w:rPr>
        <w:t xml:space="preserve"> досяг 61 </w:t>
      </w:r>
      <w:proofErr w:type="spellStart"/>
      <w:r w:rsidR="00247DB4" w:rsidRPr="00FB5B7C">
        <w:rPr>
          <w:rFonts w:ascii="Times New Roman" w:hAnsi="Times New Roman"/>
          <w:sz w:val="28"/>
          <w:szCs w:val="28"/>
          <w:lang w:val="uk-UA"/>
        </w:rPr>
        <w:t>Петабайт</w:t>
      </w:r>
      <w:proofErr w:type="spellEnd"/>
      <w:r w:rsidR="00247DB4" w:rsidRPr="00FB5B7C">
        <w:rPr>
          <w:rFonts w:ascii="Times New Roman" w:hAnsi="Times New Roman"/>
          <w:sz w:val="28"/>
          <w:szCs w:val="28"/>
          <w:lang w:val="uk-UA"/>
        </w:rPr>
        <w:t xml:space="preserve">, а до 2020 року ця цифра буде вже 3000 </w:t>
      </w:r>
      <w:proofErr w:type="spellStart"/>
      <w:r w:rsidR="00247DB4" w:rsidRPr="00FB5B7C">
        <w:rPr>
          <w:rFonts w:ascii="Times New Roman" w:hAnsi="Times New Roman"/>
          <w:sz w:val="28"/>
          <w:szCs w:val="28"/>
          <w:lang w:val="uk-UA"/>
        </w:rPr>
        <w:t>Петабайт</w:t>
      </w:r>
      <w:proofErr w:type="spellEnd"/>
      <w:r w:rsidR="00247DB4" w:rsidRPr="00FB5B7C">
        <w:rPr>
          <w:rFonts w:ascii="Times New Roman" w:hAnsi="Times New Roman"/>
          <w:sz w:val="28"/>
          <w:szCs w:val="28"/>
          <w:lang w:val="uk-UA"/>
        </w:rPr>
        <w:t>.</w:t>
      </w:r>
      <w:r w:rsidR="007348DB" w:rsidRPr="00FB5B7C">
        <w:rPr>
          <w:rFonts w:ascii="Times New Roman" w:hAnsi="Times New Roman"/>
          <w:sz w:val="28"/>
          <w:szCs w:val="28"/>
          <w:lang w:val="uk-UA"/>
        </w:rPr>
        <w:t xml:space="preserve"> Отже сайти бібліотек обов’язково мають бути пристосовані для перегляду через мобільні пристрої.</w:t>
      </w:r>
      <w:r w:rsidR="00402B09" w:rsidRPr="00FB5B7C">
        <w:rPr>
          <w:rFonts w:ascii="Times New Roman" w:hAnsi="Times New Roman"/>
          <w:sz w:val="28"/>
          <w:szCs w:val="28"/>
          <w:lang w:val="uk-UA"/>
        </w:rPr>
        <w:t xml:space="preserve"> Принципи формування контенту також варто переглянути – малий екран вимагає лаконічності та конкретності, текст стає жорстко структурованим.</w:t>
      </w:r>
    </w:p>
    <w:p w:rsidR="007348DB" w:rsidRPr="00FB5B7C" w:rsidRDefault="002765DE" w:rsidP="00FB5B7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5B7C">
        <w:rPr>
          <w:rFonts w:ascii="Times New Roman" w:hAnsi="Times New Roman"/>
          <w:sz w:val="28"/>
          <w:szCs w:val="28"/>
          <w:lang w:val="uk-UA"/>
        </w:rPr>
        <w:t xml:space="preserve">Телебачення та </w:t>
      </w:r>
      <w:proofErr w:type="spellStart"/>
      <w:r w:rsidRPr="00FB5B7C">
        <w:rPr>
          <w:rFonts w:ascii="Times New Roman" w:hAnsi="Times New Roman"/>
          <w:sz w:val="28"/>
          <w:szCs w:val="28"/>
          <w:lang w:val="uk-UA"/>
        </w:rPr>
        <w:t>онлайн-ресурси</w:t>
      </w:r>
      <w:proofErr w:type="spellEnd"/>
      <w:r w:rsidRPr="00FB5B7C">
        <w:rPr>
          <w:rFonts w:ascii="Times New Roman" w:hAnsi="Times New Roman"/>
          <w:sz w:val="28"/>
          <w:szCs w:val="28"/>
          <w:lang w:val="uk-UA"/>
        </w:rPr>
        <w:t xml:space="preserve"> є самими популярними каналами отримання інформації, але стрімко зростає популярність соціальних мереж як джерела отримання новин</w:t>
      </w:r>
      <w:r w:rsidR="00074A67" w:rsidRPr="00FB5B7C">
        <w:rPr>
          <w:rFonts w:ascii="Times New Roman" w:hAnsi="Times New Roman"/>
          <w:sz w:val="28"/>
          <w:szCs w:val="28"/>
          <w:lang w:val="uk-UA"/>
        </w:rPr>
        <w:t xml:space="preserve"> – українські користувачі все більше отримують інформації через стрічки новин</w:t>
      </w:r>
      <w:r w:rsidRPr="00FB5B7C">
        <w:rPr>
          <w:rFonts w:ascii="Times New Roman" w:hAnsi="Times New Roman"/>
          <w:sz w:val="28"/>
          <w:szCs w:val="28"/>
          <w:lang w:val="uk-UA"/>
        </w:rPr>
        <w:t>.</w:t>
      </w:r>
      <w:r w:rsidR="00074A67" w:rsidRPr="00FB5B7C">
        <w:rPr>
          <w:rFonts w:ascii="Times New Roman" w:hAnsi="Times New Roman"/>
          <w:sz w:val="28"/>
          <w:szCs w:val="28"/>
          <w:lang w:val="uk-UA"/>
        </w:rPr>
        <w:t xml:space="preserve"> Отже якщо бібліотеки також мають долучитися до </w:t>
      </w:r>
      <w:proofErr w:type="spellStart"/>
      <w:r w:rsidR="00074A67" w:rsidRPr="00FB5B7C">
        <w:rPr>
          <w:rFonts w:ascii="Times New Roman" w:hAnsi="Times New Roman"/>
          <w:sz w:val="28"/>
          <w:szCs w:val="28"/>
          <w:lang w:val="uk-UA"/>
        </w:rPr>
        <w:t>новинного</w:t>
      </w:r>
      <w:proofErr w:type="spellEnd"/>
      <w:r w:rsidR="00074A67" w:rsidRPr="00FB5B7C">
        <w:rPr>
          <w:rFonts w:ascii="Times New Roman" w:hAnsi="Times New Roman"/>
          <w:sz w:val="28"/>
          <w:szCs w:val="28"/>
          <w:lang w:val="uk-UA"/>
        </w:rPr>
        <w:t xml:space="preserve"> наповнення своїх </w:t>
      </w:r>
      <w:r w:rsidR="00074A67" w:rsidRPr="00FB5B7C">
        <w:rPr>
          <w:rFonts w:ascii="Times New Roman" w:hAnsi="Times New Roman"/>
          <w:sz w:val="28"/>
          <w:szCs w:val="28"/>
          <w:lang w:val="uk-UA"/>
        </w:rPr>
        <w:lastRenderedPageBreak/>
        <w:t>спільнот, що перетворює роботу в соціальних мережах на щоденний процес.</w:t>
      </w:r>
    </w:p>
    <w:p w:rsidR="00074A67" w:rsidRPr="00FB5B7C" w:rsidRDefault="005C5110" w:rsidP="00FB5B7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5B7C">
        <w:rPr>
          <w:rFonts w:ascii="Times New Roman" w:hAnsi="Times New Roman"/>
          <w:sz w:val="28"/>
          <w:szCs w:val="28"/>
          <w:lang w:val="uk-UA"/>
        </w:rPr>
        <w:t>Автори</w:t>
      </w:r>
      <w:r w:rsidR="006025FE" w:rsidRPr="00FB5B7C">
        <w:rPr>
          <w:rFonts w:ascii="Times New Roman" w:hAnsi="Times New Roman"/>
          <w:sz w:val="28"/>
          <w:szCs w:val="28"/>
          <w:lang w:val="uk-UA"/>
        </w:rPr>
        <w:t xml:space="preserve"> та творці</w:t>
      </w:r>
      <w:r w:rsidRPr="00FB5B7C">
        <w:rPr>
          <w:rFonts w:ascii="Times New Roman" w:hAnsi="Times New Roman"/>
          <w:sz w:val="28"/>
          <w:szCs w:val="28"/>
          <w:lang w:val="uk-UA"/>
        </w:rPr>
        <w:t xml:space="preserve"> інформаційного контенту втрачають над ним контроль, вся повнота керування споживанням будь-яких новин переходить до користувача інформації. В соціальних мережах відбулась заміна хронологічного виводу новин в стрічці на алгоритмічний, і цей алгоритм постійно вдосконалюється і ускладнюється. Епоха </w:t>
      </w:r>
      <w:proofErr w:type="spellStart"/>
      <w:r w:rsidRPr="00FB5B7C">
        <w:rPr>
          <w:rFonts w:ascii="Times New Roman" w:hAnsi="Times New Roman"/>
          <w:sz w:val="28"/>
          <w:szCs w:val="28"/>
          <w:lang w:val="uk-UA"/>
        </w:rPr>
        <w:t>Web</w:t>
      </w:r>
      <w:proofErr w:type="spellEnd"/>
      <w:r w:rsidRPr="00FB5B7C">
        <w:rPr>
          <w:rFonts w:ascii="Times New Roman" w:hAnsi="Times New Roman"/>
          <w:sz w:val="28"/>
          <w:szCs w:val="28"/>
          <w:lang w:val="uk-UA"/>
        </w:rPr>
        <w:t xml:space="preserve"> 3.0 характеризується тотальним стеженням за користувачем з метою з’ясування його вподобань і смаків, а отже залишитися в сфері інтересів споживача для бібліотек стає більш складним завданням. </w:t>
      </w:r>
    </w:p>
    <w:p w:rsidR="00CC3637" w:rsidRPr="00FB5B7C" w:rsidRDefault="00286841" w:rsidP="00FB5B7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5B7C">
        <w:rPr>
          <w:rFonts w:ascii="Times New Roman" w:hAnsi="Times New Roman"/>
          <w:sz w:val="28"/>
          <w:szCs w:val="28"/>
          <w:lang w:val="uk-UA"/>
        </w:rPr>
        <w:t xml:space="preserve">Пошук </w:t>
      </w:r>
      <w:proofErr w:type="spellStart"/>
      <w:r w:rsidRPr="00FB5B7C">
        <w:rPr>
          <w:rFonts w:ascii="Times New Roman" w:hAnsi="Times New Roman"/>
          <w:sz w:val="28"/>
          <w:szCs w:val="28"/>
          <w:lang w:val="uk-UA"/>
        </w:rPr>
        <w:t>приватності</w:t>
      </w:r>
      <w:proofErr w:type="spellEnd"/>
      <w:r w:rsidRPr="00FB5B7C">
        <w:rPr>
          <w:rFonts w:ascii="Times New Roman" w:hAnsi="Times New Roman"/>
          <w:sz w:val="28"/>
          <w:szCs w:val="28"/>
          <w:lang w:val="uk-UA"/>
        </w:rPr>
        <w:t xml:space="preserve"> користувачами Інтернету – відбувається перехід аудиторії в </w:t>
      </w:r>
      <w:proofErr w:type="spellStart"/>
      <w:r w:rsidRPr="00FB5B7C">
        <w:rPr>
          <w:rFonts w:ascii="Times New Roman" w:hAnsi="Times New Roman"/>
          <w:sz w:val="28"/>
          <w:szCs w:val="28"/>
          <w:lang w:val="uk-UA"/>
        </w:rPr>
        <w:t>мессенджери</w:t>
      </w:r>
      <w:proofErr w:type="spellEnd"/>
      <w:r w:rsidRPr="00FB5B7C">
        <w:rPr>
          <w:rFonts w:ascii="Times New Roman" w:hAnsi="Times New Roman"/>
          <w:sz w:val="28"/>
          <w:szCs w:val="28"/>
          <w:lang w:val="uk-UA"/>
        </w:rPr>
        <w:t xml:space="preserve">, зростає популярність таких сервісів як </w:t>
      </w:r>
      <w:proofErr w:type="spellStart"/>
      <w:r w:rsidRPr="00FB5B7C">
        <w:rPr>
          <w:rFonts w:ascii="Times New Roman" w:hAnsi="Times New Roman"/>
          <w:sz w:val="28"/>
          <w:szCs w:val="28"/>
          <w:lang w:val="uk-UA"/>
        </w:rPr>
        <w:t>WhatsApp</w:t>
      </w:r>
      <w:proofErr w:type="spellEnd"/>
      <w:r w:rsidRPr="00FB5B7C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B5B7C">
        <w:rPr>
          <w:rFonts w:ascii="Times New Roman" w:hAnsi="Times New Roman"/>
          <w:sz w:val="28"/>
          <w:szCs w:val="28"/>
          <w:lang w:val="en-US"/>
        </w:rPr>
        <w:t>Telegram</w:t>
      </w:r>
      <w:r w:rsidRPr="00FB5B7C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B5B7C">
        <w:rPr>
          <w:rFonts w:ascii="Times New Roman" w:hAnsi="Times New Roman"/>
          <w:sz w:val="28"/>
          <w:szCs w:val="28"/>
          <w:lang w:val="en-US"/>
        </w:rPr>
        <w:t>Viber</w:t>
      </w:r>
      <w:r w:rsidRPr="00FB5B7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FB5B7C">
        <w:rPr>
          <w:rFonts w:ascii="Times New Roman" w:hAnsi="Times New Roman"/>
          <w:sz w:val="28"/>
          <w:szCs w:val="28"/>
          <w:lang w:val="uk-UA"/>
        </w:rPr>
        <w:t>Мессенджери</w:t>
      </w:r>
      <w:proofErr w:type="spellEnd"/>
      <w:r w:rsidRPr="00FB5B7C">
        <w:rPr>
          <w:rFonts w:ascii="Times New Roman" w:hAnsi="Times New Roman"/>
          <w:sz w:val="28"/>
          <w:szCs w:val="28"/>
          <w:lang w:val="uk-UA"/>
        </w:rPr>
        <w:t xml:space="preserve"> перетворюються на «нові соц</w:t>
      </w:r>
      <w:r w:rsidR="00F41C85" w:rsidRPr="00FB5B7C">
        <w:rPr>
          <w:rFonts w:ascii="Times New Roman" w:hAnsi="Times New Roman"/>
          <w:sz w:val="28"/>
          <w:szCs w:val="28"/>
          <w:lang w:val="uk-UA"/>
        </w:rPr>
        <w:t>і</w:t>
      </w:r>
      <w:r w:rsidRPr="00FB5B7C">
        <w:rPr>
          <w:rFonts w:ascii="Times New Roman" w:hAnsi="Times New Roman"/>
          <w:sz w:val="28"/>
          <w:szCs w:val="28"/>
          <w:lang w:val="uk-UA"/>
        </w:rPr>
        <w:t>альні мережі»</w:t>
      </w:r>
      <w:r w:rsidR="00F41C85" w:rsidRPr="00FB5B7C">
        <w:rPr>
          <w:rFonts w:ascii="Times New Roman" w:hAnsi="Times New Roman"/>
          <w:sz w:val="28"/>
          <w:szCs w:val="28"/>
          <w:lang w:val="uk-UA"/>
        </w:rPr>
        <w:t xml:space="preserve"> - в них грають в ігри, переглядають відео, взаємодіють із брендами, обмінюються інформацією</w:t>
      </w:r>
      <w:r w:rsidR="00CC3637" w:rsidRPr="00FB5B7C">
        <w:rPr>
          <w:rFonts w:ascii="Times New Roman" w:hAnsi="Times New Roman"/>
          <w:sz w:val="28"/>
          <w:szCs w:val="28"/>
          <w:lang w:val="uk-UA"/>
        </w:rPr>
        <w:t>, а, отже – варто замислитись над їх використанням і бібліотекам</w:t>
      </w:r>
      <w:r w:rsidR="00F41C85" w:rsidRPr="00FB5B7C">
        <w:rPr>
          <w:rFonts w:ascii="Times New Roman" w:hAnsi="Times New Roman"/>
          <w:sz w:val="28"/>
          <w:szCs w:val="28"/>
          <w:lang w:val="uk-UA"/>
        </w:rPr>
        <w:t>.</w:t>
      </w:r>
    </w:p>
    <w:p w:rsidR="006C1416" w:rsidRPr="00FB5B7C" w:rsidRDefault="00133252" w:rsidP="00FB5B7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5B7C">
        <w:rPr>
          <w:rFonts w:ascii="Times New Roman" w:hAnsi="Times New Roman"/>
          <w:sz w:val="28"/>
          <w:szCs w:val="28"/>
          <w:lang w:val="uk-UA"/>
        </w:rPr>
        <w:t xml:space="preserve">Користувачі надають перевагу використанню візуального контенту, частка його споживання істотно зросла – отже бібліотекам краще в своїй роботі із читачами використовувати більше </w:t>
      </w:r>
      <w:proofErr w:type="spellStart"/>
      <w:r w:rsidRPr="00FB5B7C">
        <w:rPr>
          <w:rFonts w:ascii="Times New Roman" w:hAnsi="Times New Roman"/>
          <w:sz w:val="28"/>
          <w:szCs w:val="28"/>
          <w:lang w:val="uk-UA"/>
        </w:rPr>
        <w:t>інфографіки</w:t>
      </w:r>
      <w:proofErr w:type="spellEnd"/>
      <w:r w:rsidRPr="00FB5B7C">
        <w:rPr>
          <w:rFonts w:ascii="Times New Roman" w:hAnsi="Times New Roman"/>
          <w:sz w:val="28"/>
          <w:szCs w:val="28"/>
          <w:lang w:val="uk-UA"/>
        </w:rPr>
        <w:t>, більше відео-інструкцій</w:t>
      </w:r>
      <w:r w:rsidR="00A15993" w:rsidRPr="00FB5B7C">
        <w:rPr>
          <w:rFonts w:ascii="Times New Roman" w:hAnsi="Times New Roman"/>
          <w:sz w:val="28"/>
          <w:szCs w:val="28"/>
          <w:lang w:val="uk-UA"/>
        </w:rPr>
        <w:t xml:space="preserve">, долучитися до руху </w:t>
      </w:r>
      <w:proofErr w:type="spellStart"/>
      <w:r w:rsidR="00A15993" w:rsidRPr="00FB5B7C">
        <w:rPr>
          <w:rFonts w:ascii="Times New Roman" w:hAnsi="Times New Roman"/>
          <w:sz w:val="28"/>
          <w:szCs w:val="28"/>
          <w:lang w:val="uk-UA"/>
        </w:rPr>
        <w:t>буктьюберів</w:t>
      </w:r>
      <w:proofErr w:type="spellEnd"/>
      <w:r w:rsidR="00B92643" w:rsidRPr="00FB5B7C">
        <w:rPr>
          <w:rFonts w:ascii="Times New Roman" w:hAnsi="Times New Roman"/>
          <w:sz w:val="28"/>
          <w:szCs w:val="28"/>
          <w:lang w:val="uk-UA"/>
        </w:rPr>
        <w:t xml:space="preserve"> («</w:t>
      </w:r>
      <w:proofErr w:type="spellStart"/>
      <w:r w:rsidR="00B92643" w:rsidRPr="00FB5B7C">
        <w:rPr>
          <w:rFonts w:ascii="Times New Roman" w:hAnsi="Times New Roman"/>
          <w:sz w:val="28"/>
          <w:szCs w:val="28"/>
          <w:lang w:val="uk-UA"/>
        </w:rPr>
        <w:t>книгоблогерів</w:t>
      </w:r>
      <w:proofErr w:type="spellEnd"/>
      <w:r w:rsidR="00B92643" w:rsidRPr="00FB5B7C">
        <w:rPr>
          <w:rFonts w:ascii="Times New Roman" w:hAnsi="Times New Roman"/>
          <w:sz w:val="28"/>
          <w:szCs w:val="28"/>
          <w:lang w:val="uk-UA"/>
        </w:rPr>
        <w:t>»)</w:t>
      </w:r>
      <w:r w:rsidR="00A15993" w:rsidRPr="00FB5B7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B5B7C">
        <w:rPr>
          <w:rFonts w:ascii="Times New Roman" w:hAnsi="Times New Roman"/>
          <w:sz w:val="28"/>
          <w:szCs w:val="28"/>
          <w:lang w:val="uk-UA"/>
        </w:rPr>
        <w:t>Наразі в спільнотах у соціальних мережах найчастіше переглядають фото та відео бібліотечних масових заходів.</w:t>
      </w:r>
    </w:p>
    <w:p w:rsidR="00133252" w:rsidRPr="00FB5B7C" w:rsidRDefault="00781F54" w:rsidP="00FB5B7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B5B7C">
        <w:rPr>
          <w:rFonts w:ascii="Times New Roman" w:hAnsi="Times New Roman"/>
          <w:sz w:val="28"/>
          <w:szCs w:val="28"/>
          <w:lang w:val="uk-UA"/>
        </w:rPr>
        <w:t>Онлайн-трансляції</w:t>
      </w:r>
      <w:proofErr w:type="spellEnd"/>
      <w:r w:rsidRPr="00FB5B7C">
        <w:rPr>
          <w:rFonts w:ascii="Times New Roman" w:hAnsi="Times New Roman"/>
          <w:sz w:val="28"/>
          <w:szCs w:val="28"/>
          <w:lang w:val="uk-UA"/>
        </w:rPr>
        <w:t xml:space="preserve"> стали новим масовим форматом – Google-</w:t>
      </w:r>
      <w:r w:rsidRPr="00FB5B7C">
        <w:rPr>
          <w:rFonts w:ascii="Times New Roman" w:hAnsi="Times New Roman"/>
          <w:sz w:val="28"/>
          <w:szCs w:val="28"/>
          <w:lang w:val="en-US"/>
        </w:rPr>
        <w:t>Hangouts</w:t>
      </w:r>
      <w:r w:rsidRPr="00FB5B7C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B5B7C">
        <w:rPr>
          <w:rFonts w:ascii="Times New Roman" w:hAnsi="Times New Roman"/>
          <w:sz w:val="28"/>
          <w:szCs w:val="28"/>
          <w:lang w:val="en-US"/>
        </w:rPr>
        <w:t>Periscope</w:t>
      </w:r>
      <w:r w:rsidR="00ED4986" w:rsidRPr="00FB5B7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D4986" w:rsidRPr="00FB5B7C">
        <w:rPr>
          <w:rFonts w:ascii="Times New Roman" w:hAnsi="Times New Roman"/>
          <w:sz w:val="28"/>
          <w:szCs w:val="28"/>
          <w:lang w:val="en-US"/>
        </w:rPr>
        <w:t>Meerkat</w:t>
      </w:r>
      <w:r w:rsidR="00ED4986" w:rsidRPr="00FB5B7C">
        <w:rPr>
          <w:rFonts w:ascii="Times New Roman" w:hAnsi="Times New Roman"/>
          <w:sz w:val="28"/>
          <w:szCs w:val="28"/>
          <w:lang w:val="uk-UA"/>
        </w:rPr>
        <w:t xml:space="preserve"> – стрімко набувають популярності. Глядачі бажають бути дотичними до подій, які відбуваються в поточний момент, миттєво отримувати інформацію. Бібліотеки долучаються до цієї тенденції, наприклад, через проведення </w:t>
      </w:r>
      <w:proofErr w:type="spellStart"/>
      <w:r w:rsidR="00ED4986" w:rsidRPr="00FB5B7C">
        <w:rPr>
          <w:rFonts w:ascii="Times New Roman" w:hAnsi="Times New Roman"/>
          <w:sz w:val="28"/>
          <w:szCs w:val="28"/>
          <w:lang w:val="uk-UA"/>
        </w:rPr>
        <w:t>онлайн-марафонів</w:t>
      </w:r>
      <w:proofErr w:type="spellEnd"/>
      <w:r w:rsidR="00ED4986" w:rsidRPr="00FB5B7C">
        <w:rPr>
          <w:rFonts w:ascii="Times New Roman" w:hAnsi="Times New Roman"/>
          <w:sz w:val="28"/>
          <w:szCs w:val="28"/>
          <w:lang w:val="uk-UA"/>
        </w:rPr>
        <w:t>, присвячених різним знаменним датам. Наша бібліотека</w:t>
      </w:r>
      <w:r w:rsidR="00556C78" w:rsidRPr="00FB5B7C">
        <w:rPr>
          <w:rFonts w:ascii="Times New Roman" w:hAnsi="Times New Roman"/>
          <w:sz w:val="28"/>
          <w:szCs w:val="28"/>
          <w:lang w:val="uk-UA"/>
        </w:rPr>
        <w:t xml:space="preserve"> разом із колегами з Києва, Полтави, Луганської, Рівненської, Харківської, </w:t>
      </w:r>
      <w:r w:rsidR="00556C78" w:rsidRPr="00FB5B7C">
        <w:rPr>
          <w:rFonts w:ascii="Times New Roman" w:hAnsi="Times New Roman"/>
          <w:sz w:val="28"/>
          <w:szCs w:val="28"/>
          <w:lang w:val="uk-UA"/>
        </w:rPr>
        <w:lastRenderedPageBreak/>
        <w:t>Хмельницької, Закарпатської та Херсонської областей</w:t>
      </w:r>
      <w:r w:rsidR="00ED4986" w:rsidRPr="00FB5B7C">
        <w:rPr>
          <w:rFonts w:ascii="Times New Roman" w:hAnsi="Times New Roman"/>
          <w:sz w:val="28"/>
          <w:szCs w:val="28"/>
          <w:lang w:val="uk-UA"/>
        </w:rPr>
        <w:t xml:space="preserve"> в 2016 році брала участь у подібному заході, присвяченому </w:t>
      </w:r>
      <w:r w:rsidR="00556C78" w:rsidRPr="00FB5B7C">
        <w:rPr>
          <w:rFonts w:ascii="Times New Roman" w:hAnsi="Times New Roman"/>
          <w:sz w:val="28"/>
          <w:szCs w:val="28"/>
          <w:lang w:val="uk-UA"/>
        </w:rPr>
        <w:t>вшановуванню пам'яті Тараса Григоровича Шевченка</w:t>
      </w:r>
      <w:r w:rsidR="00B92643" w:rsidRPr="00FB5B7C">
        <w:rPr>
          <w:rFonts w:ascii="Times New Roman" w:hAnsi="Times New Roman"/>
          <w:sz w:val="28"/>
          <w:szCs w:val="28"/>
          <w:lang w:val="uk-UA"/>
        </w:rPr>
        <w:t>,</w:t>
      </w:r>
      <w:r w:rsidR="00556C78" w:rsidRPr="00FB5B7C">
        <w:rPr>
          <w:rFonts w:ascii="Times New Roman" w:hAnsi="Times New Roman"/>
          <w:sz w:val="28"/>
          <w:szCs w:val="28"/>
          <w:lang w:val="uk-UA"/>
        </w:rPr>
        <w:t xml:space="preserve"> - "По всій Україні звучать Шевченкові слова".</w:t>
      </w:r>
    </w:p>
    <w:p w:rsidR="00556C78" w:rsidRPr="00FB5B7C" w:rsidRDefault="00DC3C55" w:rsidP="00FB5B7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5B7C">
        <w:rPr>
          <w:rFonts w:ascii="Times New Roman" w:hAnsi="Times New Roman"/>
          <w:sz w:val="28"/>
          <w:szCs w:val="28"/>
          <w:lang w:val="uk-UA"/>
        </w:rPr>
        <w:t>Зростання частки неякісної інформації (</w:t>
      </w:r>
      <w:proofErr w:type="spellStart"/>
      <w:r w:rsidRPr="00FB5B7C">
        <w:rPr>
          <w:rFonts w:ascii="Times New Roman" w:hAnsi="Times New Roman"/>
          <w:sz w:val="28"/>
          <w:szCs w:val="28"/>
          <w:lang w:val="uk-UA"/>
        </w:rPr>
        <w:t>фейки</w:t>
      </w:r>
      <w:proofErr w:type="spellEnd"/>
      <w:r w:rsidRPr="00FB5B7C">
        <w:rPr>
          <w:rFonts w:ascii="Times New Roman" w:hAnsi="Times New Roman"/>
          <w:sz w:val="28"/>
          <w:szCs w:val="28"/>
          <w:lang w:val="uk-UA"/>
        </w:rPr>
        <w:t xml:space="preserve"> та інформаційні війни) відкриває перед бібліотекарями нову нішу з підвищення </w:t>
      </w:r>
      <w:proofErr w:type="spellStart"/>
      <w:r w:rsidRPr="00FB5B7C">
        <w:rPr>
          <w:rFonts w:ascii="Times New Roman" w:hAnsi="Times New Roman"/>
          <w:sz w:val="28"/>
          <w:szCs w:val="28"/>
          <w:lang w:val="uk-UA"/>
        </w:rPr>
        <w:t>медіаграмотності</w:t>
      </w:r>
      <w:proofErr w:type="spellEnd"/>
      <w:r w:rsidRPr="00FB5B7C">
        <w:rPr>
          <w:rFonts w:ascii="Times New Roman" w:hAnsi="Times New Roman"/>
          <w:sz w:val="28"/>
          <w:szCs w:val="28"/>
          <w:lang w:val="uk-UA"/>
        </w:rPr>
        <w:t xml:space="preserve"> своїх читачів і пропонування користувачам власних експертних знань із верифікації контенту і роботи з інформацією</w:t>
      </w:r>
      <w:r w:rsidR="00B92643" w:rsidRPr="00FB5B7C">
        <w:rPr>
          <w:rFonts w:ascii="Times New Roman" w:hAnsi="Times New Roman"/>
          <w:sz w:val="28"/>
          <w:szCs w:val="28"/>
          <w:lang w:val="uk-UA"/>
        </w:rPr>
        <w:t>, що можна також популяризувати за допомогою соціальних медіа</w:t>
      </w:r>
      <w:r w:rsidRPr="00FB5B7C">
        <w:rPr>
          <w:rFonts w:ascii="Times New Roman" w:hAnsi="Times New Roman"/>
          <w:sz w:val="28"/>
          <w:szCs w:val="28"/>
          <w:lang w:val="uk-UA"/>
        </w:rPr>
        <w:t>.</w:t>
      </w:r>
    </w:p>
    <w:p w:rsidR="00DC3C55" w:rsidRPr="00FB5B7C" w:rsidRDefault="00D235E4" w:rsidP="00FB5B7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5B7C">
        <w:rPr>
          <w:rFonts w:ascii="Times New Roman" w:hAnsi="Times New Roman"/>
          <w:sz w:val="28"/>
          <w:szCs w:val="28"/>
          <w:lang w:val="uk-UA"/>
        </w:rPr>
        <w:t xml:space="preserve">Зростання інтересу аудиторії до гуманітарних проектів, освітніх технологій, наукових </w:t>
      </w:r>
      <w:proofErr w:type="spellStart"/>
      <w:r w:rsidRPr="00FB5B7C">
        <w:rPr>
          <w:rFonts w:ascii="Times New Roman" w:hAnsi="Times New Roman"/>
          <w:sz w:val="28"/>
          <w:szCs w:val="28"/>
          <w:lang w:val="uk-UA"/>
        </w:rPr>
        <w:t>блогів</w:t>
      </w:r>
      <w:proofErr w:type="spellEnd"/>
      <w:r w:rsidRPr="00FB5B7C">
        <w:rPr>
          <w:rFonts w:ascii="Times New Roman" w:hAnsi="Times New Roman"/>
          <w:sz w:val="28"/>
          <w:szCs w:val="28"/>
          <w:lang w:val="uk-UA"/>
        </w:rPr>
        <w:t>,</w:t>
      </w:r>
      <w:r w:rsidR="00225E65" w:rsidRPr="00FB5B7C">
        <w:rPr>
          <w:rFonts w:ascii="Times New Roman" w:hAnsi="Times New Roman"/>
          <w:sz w:val="28"/>
          <w:szCs w:val="28"/>
          <w:lang w:val="uk-UA"/>
        </w:rPr>
        <w:t xml:space="preserve"> платформ для </w:t>
      </w:r>
      <w:proofErr w:type="spellStart"/>
      <w:r w:rsidR="00225E65" w:rsidRPr="00FB5B7C">
        <w:rPr>
          <w:rFonts w:ascii="Times New Roman" w:hAnsi="Times New Roman"/>
          <w:sz w:val="28"/>
          <w:szCs w:val="28"/>
          <w:lang w:val="uk-UA"/>
        </w:rPr>
        <w:t>онлайн-навчання</w:t>
      </w:r>
      <w:proofErr w:type="spellEnd"/>
      <w:r w:rsidR="00225E65" w:rsidRPr="00FB5B7C">
        <w:rPr>
          <w:rFonts w:ascii="Times New Roman" w:hAnsi="Times New Roman"/>
          <w:sz w:val="28"/>
          <w:szCs w:val="28"/>
          <w:lang w:val="uk-UA"/>
        </w:rPr>
        <w:t>.</w:t>
      </w:r>
    </w:p>
    <w:p w:rsidR="00225E65" w:rsidRPr="00FB5B7C" w:rsidRDefault="00EF2AC0" w:rsidP="00FB5B7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B5B7C">
        <w:rPr>
          <w:rFonts w:ascii="Times New Roman" w:hAnsi="Times New Roman"/>
          <w:sz w:val="28"/>
          <w:szCs w:val="28"/>
          <w:lang w:val="uk-UA"/>
        </w:rPr>
        <w:t>Гейміфікація</w:t>
      </w:r>
      <w:proofErr w:type="spellEnd"/>
      <w:r w:rsidRPr="00FB5B7C">
        <w:rPr>
          <w:rFonts w:ascii="Times New Roman" w:hAnsi="Times New Roman"/>
          <w:sz w:val="28"/>
          <w:szCs w:val="28"/>
          <w:lang w:val="uk-UA"/>
        </w:rPr>
        <w:t xml:space="preserve"> контенту – будь-який контент, що продукується бібліотекою, має транслювати сильні почуття та емоції, ділитися яскравими враженнями</w:t>
      </w:r>
      <w:r w:rsidR="00B92643" w:rsidRPr="00FB5B7C">
        <w:rPr>
          <w:rFonts w:ascii="Times New Roman" w:hAnsi="Times New Roman"/>
          <w:sz w:val="28"/>
          <w:szCs w:val="28"/>
          <w:lang w:val="uk-UA"/>
        </w:rPr>
        <w:t>, щоб «зачепити за живе» читача</w:t>
      </w:r>
      <w:r w:rsidRPr="00FB5B7C">
        <w:rPr>
          <w:rFonts w:ascii="Times New Roman" w:hAnsi="Times New Roman"/>
          <w:sz w:val="28"/>
          <w:szCs w:val="28"/>
          <w:lang w:val="uk-UA"/>
        </w:rPr>
        <w:t>.</w:t>
      </w:r>
    </w:p>
    <w:p w:rsidR="00EF2AC0" w:rsidRPr="00FB5B7C" w:rsidRDefault="002E5104" w:rsidP="00FB5B7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5B7C">
        <w:rPr>
          <w:rFonts w:ascii="Times New Roman" w:hAnsi="Times New Roman"/>
          <w:sz w:val="28"/>
          <w:szCs w:val="28"/>
          <w:lang w:val="uk-UA"/>
        </w:rPr>
        <w:t xml:space="preserve">Охолодження інтересу до </w:t>
      </w:r>
      <w:proofErr w:type="spellStart"/>
      <w:r w:rsidRPr="00FB5B7C">
        <w:rPr>
          <w:rFonts w:ascii="Times New Roman" w:hAnsi="Times New Roman"/>
          <w:sz w:val="28"/>
          <w:szCs w:val="28"/>
          <w:lang w:val="uk-UA"/>
        </w:rPr>
        <w:t>лонгрідів</w:t>
      </w:r>
      <w:proofErr w:type="spellEnd"/>
      <w:r w:rsidRPr="00FB5B7C">
        <w:rPr>
          <w:rFonts w:ascii="Times New Roman" w:hAnsi="Times New Roman"/>
          <w:sz w:val="28"/>
          <w:szCs w:val="28"/>
          <w:lang w:val="uk-UA"/>
        </w:rPr>
        <w:t xml:space="preserve"> – проте будь-який матеріал, який розміщується в Інтернеті, все ще вимагає детального опрацювання</w:t>
      </w:r>
      <w:r w:rsidR="00B92643" w:rsidRPr="00FB5B7C">
        <w:rPr>
          <w:rFonts w:ascii="Times New Roman" w:hAnsi="Times New Roman"/>
          <w:sz w:val="28"/>
          <w:szCs w:val="28"/>
          <w:lang w:val="uk-UA"/>
        </w:rPr>
        <w:t xml:space="preserve"> та структурування</w:t>
      </w:r>
      <w:r w:rsidRPr="00FB5B7C">
        <w:rPr>
          <w:rFonts w:ascii="Times New Roman" w:hAnsi="Times New Roman"/>
          <w:sz w:val="28"/>
          <w:szCs w:val="28"/>
          <w:lang w:val="uk-UA"/>
        </w:rPr>
        <w:t xml:space="preserve">, якісного дизайну, підвищення </w:t>
      </w:r>
      <w:proofErr w:type="spellStart"/>
      <w:r w:rsidRPr="00FB5B7C">
        <w:rPr>
          <w:rFonts w:ascii="Times New Roman" w:hAnsi="Times New Roman"/>
          <w:sz w:val="28"/>
          <w:szCs w:val="28"/>
          <w:lang w:val="uk-UA"/>
        </w:rPr>
        <w:t>мультимедійності</w:t>
      </w:r>
      <w:proofErr w:type="spellEnd"/>
      <w:r w:rsidRPr="00FB5B7C">
        <w:rPr>
          <w:rFonts w:ascii="Times New Roman" w:hAnsi="Times New Roman"/>
          <w:sz w:val="28"/>
          <w:szCs w:val="28"/>
          <w:lang w:val="uk-UA"/>
        </w:rPr>
        <w:t>.</w:t>
      </w:r>
    </w:p>
    <w:p w:rsidR="006025FE" w:rsidRPr="00FB5B7C" w:rsidRDefault="006025FE" w:rsidP="00FB5B7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5B7C">
        <w:rPr>
          <w:rFonts w:ascii="Times New Roman" w:hAnsi="Times New Roman"/>
          <w:sz w:val="28"/>
          <w:szCs w:val="28"/>
          <w:lang w:val="uk-UA"/>
        </w:rPr>
        <w:t xml:space="preserve">Невирішеність питання добросовісного використання та вільного доступу до інформації, необхідність дотримання авторських прав. </w:t>
      </w:r>
    </w:p>
    <w:p w:rsidR="00C33FE0" w:rsidRDefault="006025FE" w:rsidP="00FB5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Процес роботи бібліотеки ВНЗ в соціальних медіа вимагає від бібліотекарів розширення сфери </w:t>
      </w:r>
      <w:proofErr w:type="spellStart"/>
      <w:r w:rsidR="00293188" w:rsidRPr="00FB5B7C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Pr="00FB5B7C">
        <w:rPr>
          <w:rFonts w:ascii="Times New Roman" w:hAnsi="Times New Roman" w:cs="Times New Roman"/>
          <w:sz w:val="28"/>
          <w:szCs w:val="28"/>
          <w:lang w:val="uk-UA"/>
        </w:rPr>
        <w:t>, або залучення до співпраці спеціалістів</w:t>
      </w:r>
      <w:r w:rsidR="00293188"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 із інших сфер (PR та журналістика, IT, SMM</w:t>
      </w:r>
      <w:r w:rsidR="00B35E4D" w:rsidRPr="00FB5B7C">
        <w:rPr>
          <w:rFonts w:ascii="Times New Roman" w:hAnsi="Times New Roman" w:cs="Times New Roman"/>
          <w:sz w:val="28"/>
          <w:szCs w:val="28"/>
          <w:lang w:val="uk-UA"/>
        </w:rPr>
        <w:t>, юриспруденція в частині дотримання авторських прав</w:t>
      </w:r>
      <w:r w:rsidR="00293188"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906667" w:rsidRPr="00FB5B7C">
        <w:rPr>
          <w:rFonts w:ascii="Times New Roman" w:hAnsi="Times New Roman" w:cs="Times New Roman"/>
          <w:sz w:val="28"/>
          <w:szCs w:val="28"/>
          <w:lang w:val="uk-UA"/>
        </w:rPr>
        <w:t xml:space="preserve">Це має стати частиною щоденної роботи багатьох підрозділів, щоб у потенційних читачів склався повний образ бібліотеки як сучасного багатоканального інформаційного центру, орієнтованого на потреби користувача. </w:t>
      </w:r>
    </w:p>
    <w:p w:rsidR="00FF46F6" w:rsidRPr="00FB5B7C" w:rsidRDefault="00FF46F6" w:rsidP="00FB5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5C7E" w:rsidRPr="005D4CD3" w:rsidRDefault="005D4CD3" w:rsidP="00FB5B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4CD3">
        <w:rPr>
          <w:rFonts w:ascii="Times New Roman" w:hAnsi="Times New Roman" w:cs="Times New Roman"/>
          <w:b/>
          <w:sz w:val="24"/>
          <w:szCs w:val="24"/>
          <w:lang w:val="uk-UA"/>
        </w:rPr>
        <w:t>ЛІТЕРАТУРА</w:t>
      </w:r>
    </w:p>
    <w:p w:rsidR="00E40CD0" w:rsidRPr="005D4CD3" w:rsidRDefault="00905C7E" w:rsidP="00FB5B7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D4CD3">
        <w:rPr>
          <w:rFonts w:ascii="Times New Roman" w:hAnsi="Times New Roman"/>
          <w:sz w:val="24"/>
          <w:szCs w:val="24"/>
          <w:lang w:val="uk-UA"/>
        </w:rPr>
        <w:t>Андон</w:t>
      </w:r>
      <w:proofErr w:type="spellEnd"/>
      <w:r w:rsidRPr="005D4CD3">
        <w:rPr>
          <w:rFonts w:ascii="Times New Roman" w:hAnsi="Times New Roman"/>
          <w:sz w:val="24"/>
          <w:szCs w:val="24"/>
          <w:lang w:val="uk-UA"/>
        </w:rPr>
        <w:t xml:space="preserve"> Ф.</w:t>
      </w:r>
      <w:r w:rsidR="00E40CD0" w:rsidRPr="005D4CD3">
        <w:rPr>
          <w:rFonts w:ascii="Times New Roman" w:hAnsi="Times New Roman"/>
          <w:sz w:val="24"/>
          <w:szCs w:val="24"/>
        </w:rPr>
        <w:t xml:space="preserve"> </w:t>
      </w:r>
      <w:r w:rsidRPr="005D4CD3">
        <w:rPr>
          <w:rFonts w:ascii="Times New Roman" w:hAnsi="Times New Roman"/>
          <w:sz w:val="24"/>
          <w:szCs w:val="24"/>
          <w:lang w:val="uk-UA"/>
        </w:rPr>
        <w:t>И</w:t>
      </w:r>
      <w:r w:rsidR="00BC276C" w:rsidRPr="005D4CD3">
        <w:rPr>
          <w:rFonts w:ascii="Times New Roman" w:hAnsi="Times New Roman"/>
          <w:sz w:val="24"/>
          <w:szCs w:val="24"/>
          <w:lang w:val="uk-UA"/>
        </w:rPr>
        <w:t>.</w:t>
      </w:r>
      <w:r w:rsidRPr="005D4CD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D4CD3">
        <w:rPr>
          <w:rFonts w:ascii="Times New Roman" w:hAnsi="Times New Roman"/>
          <w:sz w:val="24"/>
          <w:szCs w:val="24"/>
          <w:lang w:val="en-US"/>
        </w:rPr>
        <w:t>Semantic</w:t>
      </w:r>
      <w:r w:rsidRPr="005D4CD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D4CD3">
        <w:rPr>
          <w:rFonts w:ascii="Times New Roman" w:hAnsi="Times New Roman"/>
          <w:sz w:val="24"/>
          <w:szCs w:val="24"/>
          <w:lang w:val="en-US"/>
        </w:rPr>
        <w:t>Web</w:t>
      </w:r>
      <w:r w:rsidRPr="005D4CD3">
        <w:rPr>
          <w:rFonts w:ascii="Times New Roman" w:hAnsi="Times New Roman"/>
          <w:sz w:val="24"/>
          <w:szCs w:val="24"/>
        </w:rPr>
        <w:t xml:space="preserve"> как новая модель информационного пространства интернет [Электронный ресурс]</w:t>
      </w:r>
      <w:r w:rsidR="00E40CD0" w:rsidRPr="005D4CD3">
        <w:rPr>
          <w:rFonts w:ascii="Times New Roman" w:hAnsi="Times New Roman"/>
          <w:sz w:val="24"/>
          <w:szCs w:val="24"/>
        </w:rPr>
        <w:t xml:space="preserve"> </w:t>
      </w:r>
      <w:r w:rsidRPr="005D4CD3">
        <w:rPr>
          <w:rFonts w:ascii="Times New Roman" w:hAnsi="Times New Roman"/>
          <w:sz w:val="24"/>
          <w:szCs w:val="24"/>
        </w:rPr>
        <w:t>/</w:t>
      </w:r>
      <w:r w:rsidR="00E40CD0" w:rsidRPr="005D4CD3">
        <w:rPr>
          <w:rFonts w:ascii="Times New Roman" w:hAnsi="Times New Roman"/>
          <w:sz w:val="24"/>
          <w:szCs w:val="24"/>
        </w:rPr>
        <w:t xml:space="preserve"> </w:t>
      </w:r>
      <w:r w:rsidRPr="005D4CD3">
        <w:rPr>
          <w:rFonts w:ascii="Times New Roman" w:hAnsi="Times New Roman"/>
          <w:sz w:val="24"/>
          <w:szCs w:val="24"/>
        </w:rPr>
        <w:t>Ф.</w:t>
      </w:r>
      <w:r w:rsidR="00E40CD0" w:rsidRPr="005D4CD3">
        <w:rPr>
          <w:rFonts w:ascii="Times New Roman" w:hAnsi="Times New Roman"/>
          <w:sz w:val="24"/>
          <w:szCs w:val="24"/>
        </w:rPr>
        <w:t xml:space="preserve"> </w:t>
      </w:r>
      <w:r w:rsidRPr="005D4CD3">
        <w:rPr>
          <w:rFonts w:ascii="Times New Roman" w:hAnsi="Times New Roman"/>
          <w:sz w:val="24"/>
          <w:szCs w:val="24"/>
        </w:rPr>
        <w:t>И. </w:t>
      </w:r>
      <w:proofErr w:type="spellStart"/>
      <w:r w:rsidRPr="005D4CD3">
        <w:rPr>
          <w:rFonts w:ascii="Times New Roman" w:hAnsi="Times New Roman"/>
          <w:sz w:val="24"/>
          <w:szCs w:val="24"/>
        </w:rPr>
        <w:t>Андон</w:t>
      </w:r>
      <w:proofErr w:type="spellEnd"/>
      <w:r w:rsidRPr="005D4CD3">
        <w:rPr>
          <w:rFonts w:ascii="Times New Roman" w:hAnsi="Times New Roman"/>
          <w:sz w:val="24"/>
          <w:szCs w:val="24"/>
        </w:rPr>
        <w:t>, И.</w:t>
      </w:r>
      <w:r w:rsidR="00E40CD0" w:rsidRPr="005D4CD3">
        <w:rPr>
          <w:rFonts w:ascii="Times New Roman" w:hAnsi="Times New Roman"/>
          <w:sz w:val="24"/>
          <w:szCs w:val="24"/>
          <w:lang w:val="en-US"/>
        </w:rPr>
        <w:t> </w:t>
      </w:r>
      <w:r w:rsidRPr="005D4CD3">
        <w:rPr>
          <w:rFonts w:ascii="Times New Roman" w:hAnsi="Times New Roman"/>
          <w:sz w:val="24"/>
          <w:szCs w:val="24"/>
        </w:rPr>
        <w:t>Ю. Гришина, В.</w:t>
      </w:r>
      <w:r w:rsidR="00E40CD0" w:rsidRPr="005D4CD3">
        <w:rPr>
          <w:rFonts w:ascii="Times New Roman" w:hAnsi="Times New Roman"/>
          <w:sz w:val="24"/>
          <w:szCs w:val="24"/>
        </w:rPr>
        <w:t xml:space="preserve"> </w:t>
      </w:r>
      <w:r w:rsidRPr="005D4CD3">
        <w:rPr>
          <w:rFonts w:ascii="Times New Roman" w:hAnsi="Times New Roman"/>
          <w:sz w:val="24"/>
          <w:szCs w:val="24"/>
        </w:rPr>
        <w:t>А. Резниченко //</w:t>
      </w:r>
      <w:r w:rsidR="00E40CD0" w:rsidRPr="005D4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CD3">
        <w:rPr>
          <w:rFonts w:ascii="Times New Roman" w:hAnsi="Times New Roman"/>
          <w:sz w:val="24"/>
          <w:szCs w:val="24"/>
        </w:rPr>
        <w:t>Проблеми</w:t>
      </w:r>
      <w:proofErr w:type="spellEnd"/>
      <w:r w:rsidRPr="005D4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CD3">
        <w:rPr>
          <w:rFonts w:ascii="Times New Roman" w:hAnsi="Times New Roman"/>
          <w:sz w:val="24"/>
          <w:szCs w:val="24"/>
        </w:rPr>
        <w:t>програмування</w:t>
      </w:r>
      <w:proofErr w:type="spellEnd"/>
      <w:r w:rsidRPr="005D4CD3">
        <w:rPr>
          <w:rFonts w:ascii="Times New Roman" w:hAnsi="Times New Roman"/>
          <w:sz w:val="24"/>
          <w:szCs w:val="24"/>
        </w:rPr>
        <w:t xml:space="preserve">. </w:t>
      </w:r>
      <w:r w:rsidRPr="005D4CD3">
        <w:rPr>
          <w:rFonts w:ascii="Times New Roman" w:hAnsi="Times New Roman"/>
          <w:sz w:val="24"/>
          <w:szCs w:val="24"/>
          <w:lang w:val="uk-UA"/>
        </w:rPr>
        <w:t xml:space="preserve">– 2008. -  </w:t>
      </w:r>
      <w:r w:rsidR="00461A69" w:rsidRPr="005D4CD3">
        <w:rPr>
          <w:rFonts w:ascii="Times New Roman" w:hAnsi="Times New Roman"/>
          <w:sz w:val="24"/>
          <w:szCs w:val="24"/>
          <w:lang w:val="uk-UA"/>
        </w:rPr>
        <w:t>№</w:t>
      </w:r>
      <w:r w:rsidR="00BC276C" w:rsidRPr="005D4CD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61A69" w:rsidRPr="005D4CD3">
        <w:rPr>
          <w:rFonts w:ascii="Times New Roman" w:hAnsi="Times New Roman"/>
          <w:sz w:val="24"/>
          <w:szCs w:val="24"/>
          <w:lang w:val="uk-UA"/>
        </w:rPr>
        <w:t xml:space="preserve">2-3. – </w:t>
      </w:r>
      <w:r w:rsidR="00E40CD0" w:rsidRPr="005D4CD3">
        <w:rPr>
          <w:rFonts w:ascii="Times New Roman" w:hAnsi="Times New Roman"/>
          <w:sz w:val="24"/>
          <w:szCs w:val="24"/>
          <w:lang w:val="uk-UA"/>
        </w:rPr>
        <w:t>С</w:t>
      </w:r>
      <w:r w:rsidR="00461A69" w:rsidRPr="005D4CD3">
        <w:rPr>
          <w:rFonts w:ascii="Times New Roman" w:hAnsi="Times New Roman"/>
          <w:sz w:val="24"/>
          <w:szCs w:val="24"/>
          <w:lang w:val="uk-UA"/>
        </w:rPr>
        <w:t>.</w:t>
      </w:r>
      <w:r w:rsidR="00E40CD0" w:rsidRPr="005D4CD3">
        <w:rPr>
          <w:rFonts w:ascii="Times New Roman" w:hAnsi="Times New Roman"/>
          <w:sz w:val="24"/>
          <w:szCs w:val="24"/>
          <w:lang w:val="uk-UA"/>
        </w:rPr>
        <w:t xml:space="preserve">  417-430. – Режим </w:t>
      </w:r>
      <w:proofErr w:type="spellStart"/>
      <w:r w:rsidR="00E40CD0" w:rsidRPr="005D4CD3">
        <w:rPr>
          <w:rFonts w:ascii="Times New Roman" w:hAnsi="Times New Roman"/>
          <w:sz w:val="24"/>
          <w:szCs w:val="24"/>
          <w:lang w:val="uk-UA"/>
        </w:rPr>
        <w:t>доступа</w:t>
      </w:r>
      <w:proofErr w:type="spellEnd"/>
      <w:r w:rsidR="00E40CD0" w:rsidRPr="005D4CD3">
        <w:rPr>
          <w:rFonts w:ascii="Times New Roman" w:hAnsi="Times New Roman"/>
          <w:sz w:val="24"/>
          <w:szCs w:val="24"/>
          <w:lang w:val="uk-UA"/>
        </w:rPr>
        <w:t>: </w:t>
      </w:r>
    </w:p>
    <w:p w:rsidR="00905C7E" w:rsidRPr="005D4CD3" w:rsidRDefault="00461A69" w:rsidP="00FB5B7C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5D4CD3">
        <w:rPr>
          <w:rFonts w:ascii="Times New Roman" w:hAnsi="Times New Roman"/>
          <w:sz w:val="24"/>
          <w:szCs w:val="24"/>
          <w:lang w:val="uk-UA"/>
        </w:rPr>
        <w:lastRenderedPageBreak/>
        <w:t xml:space="preserve">http://dspace.nbuv.gov.ua/bitstream/handle/123456789/1414/08%20-%20Andon2.pdf. – </w:t>
      </w:r>
      <w:proofErr w:type="spellStart"/>
      <w:r w:rsidRPr="005D4CD3">
        <w:rPr>
          <w:rFonts w:ascii="Times New Roman" w:hAnsi="Times New Roman"/>
          <w:sz w:val="24"/>
          <w:szCs w:val="24"/>
          <w:lang w:val="uk-UA"/>
        </w:rPr>
        <w:t>Загл</w:t>
      </w:r>
      <w:proofErr w:type="spellEnd"/>
      <w:r w:rsidRPr="005D4CD3">
        <w:rPr>
          <w:rFonts w:ascii="Times New Roman" w:hAnsi="Times New Roman"/>
          <w:sz w:val="24"/>
          <w:szCs w:val="24"/>
          <w:lang w:val="uk-UA"/>
        </w:rPr>
        <w:t xml:space="preserve">. с </w:t>
      </w:r>
      <w:proofErr w:type="spellStart"/>
      <w:r w:rsidRPr="005D4CD3">
        <w:rPr>
          <w:rFonts w:ascii="Times New Roman" w:hAnsi="Times New Roman"/>
          <w:sz w:val="24"/>
          <w:szCs w:val="24"/>
          <w:lang w:val="uk-UA"/>
        </w:rPr>
        <w:t>экрана</w:t>
      </w:r>
      <w:proofErr w:type="spellEnd"/>
      <w:r w:rsidRPr="005D4CD3">
        <w:rPr>
          <w:rFonts w:ascii="Times New Roman" w:hAnsi="Times New Roman"/>
          <w:sz w:val="24"/>
          <w:szCs w:val="24"/>
          <w:lang w:val="uk-UA"/>
        </w:rPr>
        <w:t>.</w:t>
      </w:r>
    </w:p>
    <w:p w:rsidR="00DB06E8" w:rsidRPr="005D4CD3" w:rsidRDefault="00DB06E8" w:rsidP="00FB5B7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4CD3">
        <w:rPr>
          <w:rFonts w:ascii="Times New Roman" w:hAnsi="Times New Roman"/>
          <w:sz w:val="24"/>
          <w:szCs w:val="24"/>
        </w:rPr>
        <w:t>К 2020 году смартфонами будет пользоваться 70% населения мира //</w:t>
      </w:r>
      <w:r w:rsidR="00E40CD0" w:rsidRPr="005D4CD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D4CD3">
        <w:rPr>
          <w:rFonts w:ascii="Times New Roman" w:hAnsi="Times New Roman"/>
          <w:sz w:val="24"/>
          <w:szCs w:val="24"/>
        </w:rPr>
        <w:t>Маркетинг и реклама. – 2015. - №</w:t>
      </w:r>
      <w:r w:rsidR="00BC276C" w:rsidRPr="005D4CD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D4CD3">
        <w:rPr>
          <w:rFonts w:ascii="Times New Roman" w:hAnsi="Times New Roman"/>
          <w:sz w:val="24"/>
          <w:szCs w:val="24"/>
        </w:rPr>
        <w:t xml:space="preserve">5-6. – </w:t>
      </w:r>
      <w:r w:rsidR="00E40CD0" w:rsidRPr="005D4CD3">
        <w:rPr>
          <w:rFonts w:ascii="Times New Roman" w:hAnsi="Times New Roman"/>
          <w:sz w:val="24"/>
          <w:szCs w:val="24"/>
          <w:lang w:val="uk-UA"/>
        </w:rPr>
        <w:t>С</w:t>
      </w:r>
      <w:r w:rsidRPr="005D4CD3">
        <w:rPr>
          <w:rFonts w:ascii="Times New Roman" w:hAnsi="Times New Roman"/>
          <w:sz w:val="24"/>
          <w:szCs w:val="24"/>
        </w:rPr>
        <w:t>. 58-62.</w:t>
      </w:r>
    </w:p>
    <w:p w:rsidR="0075749E" w:rsidRPr="005D4CD3" w:rsidRDefault="0075749E" w:rsidP="00FB5B7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D4CD3">
        <w:rPr>
          <w:rFonts w:ascii="Times New Roman" w:hAnsi="Times New Roman"/>
          <w:sz w:val="24"/>
          <w:szCs w:val="24"/>
          <w:lang w:val="uk-UA"/>
        </w:rPr>
        <w:t>Лобузіна</w:t>
      </w:r>
      <w:proofErr w:type="spellEnd"/>
      <w:r w:rsidRPr="005D4CD3">
        <w:rPr>
          <w:rFonts w:ascii="Times New Roman" w:hAnsi="Times New Roman"/>
          <w:sz w:val="24"/>
          <w:szCs w:val="24"/>
          <w:lang w:val="uk-UA"/>
        </w:rPr>
        <w:t xml:space="preserve"> К. В. Бібліотека 3:0: знання, сховища даних та експерти / К. В. </w:t>
      </w:r>
      <w:proofErr w:type="spellStart"/>
      <w:r w:rsidRPr="005D4CD3">
        <w:rPr>
          <w:rFonts w:ascii="Times New Roman" w:hAnsi="Times New Roman"/>
          <w:sz w:val="24"/>
          <w:szCs w:val="24"/>
          <w:lang w:val="uk-UA"/>
        </w:rPr>
        <w:t>Лобузіна</w:t>
      </w:r>
      <w:proofErr w:type="spellEnd"/>
      <w:r w:rsidRPr="005D4CD3">
        <w:rPr>
          <w:rFonts w:ascii="Times New Roman" w:hAnsi="Times New Roman"/>
          <w:sz w:val="24"/>
          <w:szCs w:val="24"/>
          <w:lang w:val="uk-UA"/>
        </w:rPr>
        <w:t xml:space="preserve"> // Бібліотекознавство. </w:t>
      </w:r>
      <w:proofErr w:type="spellStart"/>
      <w:r w:rsidRPr="005D4CD3">
        <w:rPr>
          <w:rFonts w:ascii="Times New Roman" w:hAnsi="Times New Roman"/>
          <w:sz w:val="24"/>
          <w:szCs w:val="24"/>
          <w:lang w:val="uk-UA"/>
        </w:rPr>
        <w:t>Документознавство</w:t>
      </w:r>
      <w:proofErr w:type="spellEnd"/>
      <w:r w:rsidRPr="005D4CD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5D4CD3">
        <w:rPr>
          <w:rFonts w:ascii="Times New Roman" w:hAnsi="Times New Roman"/>
          <w:sz w:val="24"/>
          <w:szCs w:val="24"/>
          <w:lang w:val="uk-UA"/>
        </w:rPr>
        <w:t>Інформологія</w:t>
      </w:r>
      <w:proofErr w:type="spellEnd"/>
      <w:r w:rsidRPr="005D4CD3">
        <w:rPr>
          <w:rFonts w:ascii="Times New Roman" w:hAnsi="Times New Roman"/>
          <w:sz w:val="24"/>
          <w:szCs w:val="24"/>
          <w:lang w:val="uk-UA"/>
        </w:rPr>
        <w:t>. - 2012. - № 1. - С. 26-35. - Режим доступу: http://nbuv.gov.ua/UJRN/bdi_2012_1_7.  </w:t>
      </w:r>
    </w:p>
    <w:p w:rsidR="00D136F1" w:rsidRPr="005D4CD3" w:rsidRDefault="00D136F1" w:rsidP="00FB5B7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D4CD3">
        <w:rPr>
          <w:rFonts w:ascii="Times New Roman" w:hAnsi="Times New Roman"/>
          <w:sz w:val="24"/>
          <w:szCs w:val="24"/>
          <w:lang w:val="uk-UA"/>
        </w:rPr>
        <w:t>Мар'їна О. Бібліотеки та соціальні медіа: технологія взаємодії [Електронний ресурс] / О. Мар'їна // Вісник Книжкової палати. – 2012. – № 8. – С. 19</w:t>
      </w:r>
      <w:r w:rsidR="00BC276C" w:rsidRPr="005D4CD3">
        <w:rPr>
          <w:rFonts w:ascii="Times New Roman" w:hAnsi="Times New Roman"/>
          <w:sz w:val="24"/>
          <w:szCs w:val="24"/>
          <w:lang w:val="uk-UA"/>
        </w:rPr>
        <w:t>-</w:t>
      </w:r>
      <w:r w:rsidRPr="005D4CD3">
        <w:rPr>
          <w:rFonts w:ascii="Times New Roman" w:hAnsi="Times New Roman"/>
          <w:sz w:val="24"/>
          <w:szCs w:val="24"/>
          <w:lang w:val="uk-UA"/>
        </w:rPr>
        <w:t xml:space="preserve">21. – Режим доступу: </w:t>
      </w:r>
      <w:hyperlink r:id="rId5" w:history="1">
        <w:r w:rsidR="00C33FE0" w:rsidRPr="005D4CD3">
          <w:rPr>
            <w:rFonts w:ascii="Times New Roman" w:hAnsi="Times New Roman"/>
            <w:sz w:val="24"/>
            <w:szCs w:val="24"/>
            <w:lang w:val="uk-UA"/>
          </w:rPr>
          <w:t>http://nbuv.gov.ua/j-pdf/vkp_2012_8_8.pdf</w:t>
        </w:r>
      </w:hyperlink>
      <w:r w:rsidRPr="005D4CD3">
        <w:rPr>
          <w:rFonts w:ascii="Times New Roman" w:hAnsi="Times New Roman"/>
          <w:sz w:val="24"/>
          <w:szCs w:val="24"/>
          <w:lang w:val="uk-UA"/>
        </w:rPr>
        <w:t>.</w:t>
      </w:r>
    </w:p>
    <w:p w:rsidR="00C33FE0" w:rsidRPr="005D4CD3" w:rsidRDefault="00C33FE0" w:rsidP="00FB5B7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D4CD3">
        <w:rPr>
          <w:rFonts w:ascii="Times New Roman" w:hAnsi="Times New Roman"/>
          <w:sz w:val="24"/>
          <w:szCs w:val="24"/>
          <w:lang w:val="uk-UA"/>
        </w:rPr>
        <w:t xml:space="preserve">Мар'їна О. Бібліотека в епоху розвитку технологій </w:t>
      </w:r>
      <w:proofErr w:type="spellStart"/>
      <w:r w:rsidRPr="005D4CD3">
        <w:rPr>
          <w:rFonts w:ascii="Times New Roman" w:hAnsi="Times New Roman"/>
          <w:sz w:val="24"/>
          <w:szCs w:val="24"/>
          <w:lang w:val="uk-UA"/>
        </w:rPr>
        <w:t>Web</w:t>
      </w:r>
      <w:proofErr w:type="spellEnd"/>
      <w:r w:rsidRPr="005D4CD3">
        <w:rPr>
          <w:rFonts w:ascii="Times New Roman" w:hAnsi="Times New Roman"/>
          <w:sz w:val="24"/>
          <w:szCs w:val="24"/>
          <w:lang w:val="uk-UA"/>
        </w:rPr>
        <w:t xml:space="preserve"> 3.0 / О. Мар'їна // Вісник Книжкової палати. - 2015. - № 7. - С. 18-20 . - Режим доступу: http://nbuv.gov.ua/UJRN/vkp_2015_7_6.  </w:t>
      </w:r>
    </w:p>
    <w:p w:rsidR="0005208B" w:rsidRPr="005D4CD3" w:rsidRDefault="00D136F1" w:rsidP="00FB5B7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D4CD3">
        <w:rPr>
          <w:rFonts w:ascii="Times New Roman" w:hAnsi="Times New Roman"/>
          <w:sz w:val="24"/>
          <w:szCs w:val="24"/>
          <w:lang w:val="uk-UA"/>
        </w:rPr>
        <w:t>Назаровець</w:t>
      </w:r>
      <w:proofErr w:type="spellEnd"/>
      <w:r w:rsidRPr="005D4CD3">
        <w:rPr>
          <w:rFonts w:ascii="Times New Roman" w:hAnsi="Times New Roman"/>
          <w:sz w:val="24"/>
          <w:szCs w:val="24"/>
          <w:lang w:val="uk-UA"/>
        </w:rPr>
        <w:t xml:space="preserve"> М. PR бібліотек вищих навчальних закладів у мережі Інтернет / М.</w:t>
      </w:r>
      <w:r w:rsidR="00E40CD0" w:rsidRPr="005D4CD3">
        <w:rPr>
          <w:rFonts w:ascii="Times New Roman" w:hAnsi="Times New Roman"/>
          <w:sz w:val="24"/>
          <w:szCs w:val="24"/>
          <w:lang w:val="uk-UA"/>
        </w:rPr>
        <w:t> </w:t>
      </w:r>
      <w:proofErr w:type="spellStart"/>
      <w:r w:rsidRPr="005D4CD3">
        <w:rPr>
          <w:rFonts w:ascii="Times New Roman" w:hAnsi="Times New Roman"/>
          <w:sz w:val="24"/>
          <w:szCs w:val="24"/>
          <w:lang w:val="uk-UA"/>
        </w:rPr>
        <w:t>Назаровець</w:t>
      </w:r>
      <w:proofErr w:type="spellEnd"/>
      <w:r w:rsidRPr="005D4CD3">
        <w:rPr>
          <w:rFonts w:ascii="Times New Roman" w:hAnsi="Times New Roman"/>
          <w:sz w:val="24"/>
          <w:szCs w:val="24"/>
          <w:lang w:val="uk-UA"/>
        </w:rPr>
        <w:t xml:space="preserve"> // Вісник Книжкової палати. – 2013. – № 12. – С. 21</w:t>
      </w:r>
      <w:r w:rsidR="00BC276C" w:rsidRPr="005D4CD3">
        <w:rPr>
          <w:rFonts w:ascii="Times New Roman" w:hAnsi="Times New Roman"/>
          <w:sz w:val="24"/>
          <w:szCs w:val="24"/>
          <w:lang w:val="uk-UA"/>
        </w:rPr>
        <w:t>-</w:t>
      </w:r>
      <w:r w:rsidRPr="005D4CD3">
        <w:rPr>
          <w:rFonts w:ascii="Times New Roman" w:hAnsi="Times New Roman"/>
          <w:sz w:val="24"/>
          <w:szCs w:val="24"/>
          <w:lang w:val="uk-UA"/>
        </w:rPr>
        <w:t>22. –</w:t>
      </w:r>
      <w:r w:rsidR="00E40CD0" w:rsidRPr="005D4CD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D4CD3">
        <w:rPr>
          <w:rFonts w:ascii="Times New Roman" w:hAnsi="Times New Roman"/>
          <w:sz w:val="24"/>
          <w:szCs w:val="24"/>
          <w:lang w:val="uk-UA"/>
        </w:rPr>
        <w:t>Режим доступу: http://nbuv.gov.ua/j-pdf/vkp_2013_12_5.pdf. 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647"/>
      </w:tblGrid>
      <w:tr w:rsidR="000F19FF" w:rsidRPr="005D4CD3" w:rsidTr="000F19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9FF" w:rsidRPr="005D4CD3" w:rsidRDefault="000F19FF" w:rsidP="00FB5B7C">
            <w:pPr>
              <w:pStyle w:val="a4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F19FF" w:rsidRPr="005D4CD3" w:rsidRDefault="000F19FF" w:rsidP="005D4CD3">
            <w:pPr>
              <w:pStyle w:val="a4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4C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Пилипенко Н. В. Формування іміджу бібліотеки за допомогою соціальних медіа / Н</w:t>
            </w:r>
            <w:r w:rsidR="00E40CD0" w:rsidRPr="005D4C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. </w:t>
            </w:r>
            <w:r w:rsidRPr="005D4C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В</w:t>
            </w:r>
            <w:r w:rsidR="00E40CD0" w:rsidRPr="005D4C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. </w:t>
            </w:r>
            <w:r w:rsidRPr="005D4C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Пилипенко // Сучасні проблеми діяльності бібліотеки в умовах інформаційного суспільства : матеріали шостої міжнародної науково-практичної конференції, 10</w:t>
            </w:r>
            <w:r w:rsidR="00BC276C" w:rsidRPr="005D4CD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5D4C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11 вересня 2015 року, Львів Національний університет «Львівська політехніка», Науково-технічна бібліотека. – Львів</w:t>
            </w:r>
            <w:r w:rsidR="00E40CD0" w:rsidRPr="005D4C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,</w:t>
            </w:r>
            <w:r w:rsidRPr="005D4C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2015. – С. 74</w:t>
            </w:r>
            <w:r w:rsidR="00BC276C" w:rsidRPr="005D4CD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5D4C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78. </w:t>
            </w:r>
          </w:p>
        </w:tc>
      </w:tr>
    </w:tbl>
    <w:p w:rsidR="004569B8" w:rsidRPr="005D4CD3" w:rsidRDefault="006571DF" w:rsidP="005D4CD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D4CD3">
        <w:rPr>
          <w:rFonts w:ascii="Times New Roman" w:hAnsi="Times New Roman"/>
          <w:sz w:val="24"/>
          <w:szCs w:val="24"/>
          <w:lang w:val="uk-UA"/>
        </w:rPr>
        <w:t xml:space="preserve">Пуля В. </w:t>
      </w:r>
      <w:r w:rsidR="004569B8" w:rsidRPr="005D4CD3">
        <w:rPr>
          <w:rFonts w:ascii="Times New Roman" w:hAnsi="Times New Roman"/>
          <w:sz w:val="24"/>
          <w:szCs w:val="24"/>
          <w:lang w:val="uk-UA"/>
        </w:rPr>
        <w:t xml:space="preserve">10 </w:t>
      </w:r>
      <w:proofErr w:type="spellStart"/>
      <w:r w:rsidR="004569B8" w:rsidRPr="005D4CD3">
        <w:rPr>
          <w:rFonts w:ascii="Times New Roman" w:hAnsi="Times New Roman"/>
          <w:sz w:val="24"/>
          <w:szCs w:val="24"/>
          <w:lang w:val="uk-UA"/>
        </w:rPr>
        <w:t>трендов</w:t>
      </w:r>
      <w:proofErr w:type="spellEnd"/>
      <w:r w:rsidR="004569B8" w:rsidRPr="005D4CD3">
        <w:rPr>
          <w:rFonts w:ascii="Times New Roman" w:hAnsi="Times New Roman"/>
          <w:sz w:val="24"/>
          <w:szCs w:val="24"/>
          <w:lang w:val="uk-UA"/>
        </w:rPr>
        <w:t xml:space="preserve"> нових </w:t>
      </w:r>
      <w:proofErr w:type="spellStart"/>
      <w:r w:rsidR="004569B8" w:rsidRPr="005D4CD3">
        <w:rPr>
          <w:rFonts w:ascii="Times New Roman" w:hAnsi="Times New Roman"/>
          <w:sz w:val="24"/>
          <w:szCs w:val="24"/>
          <w:lang w:val="uk-UA"/>
        </w:rPr>
        <w:t>медиа</w:t>
      </w:r>
      <w:proofErr w:type="spellEnd"/>
      <w:r w:rsidR="004569B8" w:rsidRPr="005D4CD3">
        <w:rPr>
          <w:rFonts w:ascii="Times New Roman" w:hAnsi="Times New Roman"/>
          <w:sz w:val="24"/>
          <w:szCs w:val="24"/>
          <w:lang w:val="uk-UA"/>
        </w:rPr>
        <w:t xml:space="preserve"> в 2016 </w:t>
      </w:r>
      <w:proofErr w:type="spellStart"/>
      <w:r w:rsidR="004569B8" w:rsidRPr="005D4CD3">
        <w:rPr>
          <w:rFonts w:ascii="Times New Roman" w:hAnsi="Times New Roman"/>
          <w:sz w:val="24"/>
          <w:szCs w:val="24"/>
          <w:lang w:val="uk-UA"/>
        </w:rPr>
        <w:t>году</w:t>
      </w:r>
      <w:proofErr w:type="spellEnd"/>
      <w:r w:rsidRPr="005D4CD3">
        <w:rPr>
          <w:rFonts w:ascii="Times New Roman" w:hAnsi="Times New Roman"/>
          <w:sz w:val="24"/>
          <w:szCs w:val="24"/>
          <w:lang w:val="uk-UA"/>
        </w:rPr>
        <w:t xml:space="preserve"> / В</w:t>
      </w:r>
      <w:r w:rsidRPr="005D4CD3">
        <w:rPr>
          <w:rFonts w:ascii="Times New Roman" w:hAnsi="Times New Roman"/>
          <w:sz w:val="24"/>
          <w:szCs w:val="24"/>
        </w:rPr>
        <w:t>. Пуля, М. Корнеев</w:t>
      </w:r>
      <w:r w:rsidR="004569B8" w:rsidRPr="005D4CD3">
        <w:rPr>
          <w:rFonts w:ascii="Times New Roman" w:hAnsi="Times New Roman"/>
          <w:sz w:val="24"/>
          <w:szCs w:val="24"/>
          <w:lang w:val="uk-UA"/>
        </w:rPr>
        <w:t xml:space="preserve"> //</w:t>
      </w:r>
      <w:r w:rsidR="00E40CD0" w:rsidRPr="005D4CD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569B8" w:rsidRPr="005D4CD3">
        <w:rPr>
          <w:rFonts w:ascii="Times New Roman" w:hAnsi="Times New Roman"/>
          <w:sz w:val="24"/>
          <w:szCs w:val="24"/>
          <w:lang w:val="uk-UA"/>
        </w:rPr>
        <w:t>Современная</w:t>
      </w:r>
      <w:proofErr w:type="spellEnd"/>
      <w:r w:rsidR="004569B8" w:rsidRPr="005D4CD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569B8" w:rsidRPr="005D4CD3">
        <w:rPr>
          <w:rFonts w:ascii="Times New Roman" w:hAnsi="Times New Roman"/>
          <w:sz w:val="24"/>
          <w:szCs w:val="24"/>
          <w:lang w:val="uk-UA"/>
        </w:rPr>
        <w:t>библиотека</w:t>
      </w:r>
      <w:proofErr w:type="spellEnd"/>
      <w:r w:rsidR="004569B8" w:rsidRPr="005D4CD3">
        <w:rPr>
          <w:rFonts w:ascii="Times New Roman" w:hAnsi="Times New Roman"/>
          <w:sz w:val="24"/>
          <w:szCs w:val="24"/>
          <w:lang w:val="uk-UA"/>
        </w:rPr>
        <w:t>. – 2016. - №</w:t>
      </w:r>
      <w:r w:rsidR="00BC276C" w:rsidRPr="005D4CD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69B8" w:rsidRPr="005D4CD3">
        <w:rPr>
          <w:rFonts w:ascii="Times New Roman" w:hAnsi="Times New Roman"/>
          <w:sz w:val="24"/>
          <w:szCs w:val="24"/>
          <w:lang w:val="uk-UA"/>
        </w:rPr>
        <w:t>2. – С. 20-23.</w:t>
      </w:r>
    </w:p>
    <w:p w:rsidR="00F076F1" w:rsidRPr="005D4CD3" w:rsidRDefault="00F076F1" w:rsidP="005D4CD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4CD3">
        <w:rPr>
          <w:rFonts w:ascii="Times New Roman" w:hAnsi="Times New Roman"/>
          <w:sz w:val="24"/>
          <w:szCs w:val="24"/>
        </w:rPr>
        <w:t>Самые популярные каналы получения информации в Украине. //</w:t>
      </w:r>
      <w:r w:rsidR="00E40CD0" w:rsidRPr="005D4CD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D4CD3">
        <w:rPr>
          <w:rFonts w:ascii="Times New Roman" w:hAnsi="Times New Roman"/>
          <w:sz w:val="24"/>
          <w:szCs w:val="24"/>
        </w:rPr>
        <w:t>Маркетинговые исследования в Украине. – 2015. - №</w:t>
      </w:r>
      <w:r w:rsidR="00BC276C" w:rsidRPr="005D4CD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D4CD3">
        <w:rPr>
          <w:rFonts w:ascii="Times New Roman" w:hAnsi="Times New Roman"/>
          <w:sz w:val="24"/>
          <w:szCs w:val="24"/>
        </w:rPr>
        <w:t xml:space="preserve">6. – </w:t>
      </w:r>
      <w:r w:rsidR="00E40CD0" w:rsidRPr="005D4CD3">
        <w:rPr>
          <w:rFonts w:ascii="Times New Roman" w:hAnsi="Times New Roman"/>
          <w:sz w:val="24"/>
          <w:szCs w:val="24"/>
          <w:lang w:val="uk-UA"/>
        </w:rPr>
        <w:t>С</w:t>
      </w:r>
      <w:r w:rsidRPr="005D4CD3">
        <w:rPr>
          <w:rFonts w:ascii="Times New Roman" w:hAnsi="Times New Roman"/>
          <w:sz w:val="24"/>
          <w:szCs w:val="24"/>
        </w:rPr>
        <w:t>.</w:t>
      </w:r>
      <w:r w:rsidR="00BC276C" w:rsidRPr="005D4CD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D4CD3">
        <w:rPr>
          <w:rFonts w:ascii="Times New Roman" w:hAnsi="Times New Roman"/>
          <w:sz w:val="24"/>
          <w:szCs w:val="24"/>
        </w:rPr>
        <w:t>56-57.</w:t>
      </w:r>
    </w:p>
    <w:p w:rsidR="004569B8" w:rsidRPr="00FB5B7C" w:rsidRDefault="004569B8" w:rsidP="00FB5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EDB" w:rsidRPr="00FB5B7C" w:rsidRDefault="00D55EDB" w:rsidP="00FB5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5EDB" w:rsidRPr="00FB5B7C" w:rsidSect="00FB5B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843"/>
    <w:multiLevelType w:val="hybridMultilevel"/>
    <w:tmpl w:val="CF1AD8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702A8B"/>
    <w:multiLevelType w:val="hybridMultilevel"/>
    <w:tmpl w:val="EFD45508"/>
    <w:lvl w:ilvl="0" w:tplc="07A8FC36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85619D9"/>
    <w:multiLevelType w:val="hybridMultilevel"/>
    <w:tmpl w:val="7A184FB4"/>
    <w:lvl w:ilvl="0" w:tplc="8A987B8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73D00"/>
    <w:multiLevelType w:val="hybridMultilevel"/>
    <w:tmpl w:val="AD2E69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03003E"/>
    <w:multiLevelType w:val="hybridMultilevel"/>
    <w:tmpl w:val="8D5ED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363"/>
    <w:rsid w:val="00041056"/>
    <w:rsid w:val="0005208B"/>
    <w:rsid w:val="000578C0"/>
    <w:rsid w:val="00074A67"/>
    <w:rsid w:val="000C7A41"/>
    <w:rsid w:val="000F19FF"/>
    <w:rsid w:val="00101F7E"/>
    <w:rsid w:val="00133252"/>
    <w:rsid w:val="001F46CC"/>
    <w:rsid w:val="00225E65"/>
    <w:rsid w:val="00247DB4"/>
    <w:rsid w:val="00262142"/>
    <w:rsid w:val="002765DE"/>
    <w:rsid w:val="00286841"/>
    <w:rsid w:val="00293188"/>
    <w:rsid w:val="002B4D70"/>
    <w:rsid w:val="002B63BB"/>
    <w:rsid w:val="002E5104"/>
    <w:rsid w:val="00315BE1"/>
    <w:rsid w:val="0033215A"/>
    <w:rsid w:val="003B10E1"/>
    <w:rsid w:val="003C55D1"/>
    <w:rsid w:val="003D38FC"/>
    <w:rsid w:val="00402B09"/>
    <w:rsid w:val="00421216"/>
    <w:rsid w:val="004301B1"/>
    <w:rsid w:val="004569B8"/>
    <w:rsid w:val="00461A69"/>
    <w:rsid w:val="004634EB"/>
    <w:rsid w:val="00476303"/>
    <w:rsid w:val="0048458C"/>
    <w:rsid w:val="004D3EFD"/>
    <w:rsid w:val="004D772B"/>
    <w:rsid w:val="00516A87"/>
    <w:rsid w:val="0052337B"/>
    <w:rsid w:val="00556C78"/>
    <w:rsid w:val="005C4BD1"/>
    <w:rsid w:val="005C5110"/>
    <w:rsid w:val="005C7B02"/>
    <w:rsid w:val="005D4CD3"/>
    <w:rsid w:val="005F438F"/>
    <w:rsid w:val="006025FE"/>
    <w:rsid w:val="00610363"/>
    <w:rsid w:val="00614644"/>
    <w:rsid w:val="00630ED7"/>
    <w:rsid w:val="006344B8"/>
    <w:rsid w:val="00635BF1"/>
    <w:rsid w:val="0064171A"/>
    <w:rsid w:val="006571DF"/>
    <w:rsid w:val="006B4431"/>
    <w:rsid w:val="006C1416"/>
    <w:rsid w:val="006E57C6"/>
    <w:rsid w:val="00700D62"/>
    <w:rsid w:val="007131B0"/>
    <w:rsid w:val="00733FCA"/>
    <w:rsid w:val="007348DB"/>
    <w:rsid w:val="00735112"/>
    <w:rsid w:val="0074344A"/>
    <w:rsid w:val="0075749E"/>
    <w:rsid w:val="00760E44"/>
    <w:rsid w:val="00781F54"/>
    <w:rsid w:val="008141FE"/>
    <w:rsid w:val="008A18DF"/>
    <w:rsid w:val="008E68D2"/>
    <w:rsid w:val="008F76CF"/>
    <w:rsid w:val="00905C7E"/>
    <w:rsid w:val="00906667"/>
    <w:rsid w:val="00910CEA"/>
    <w:rsid w:val="009B58EF"/>
    <w:rsid w:val="009E3A4A"/>
    <w:rsid w:val="009F3FE8"/>
    <w:rsid w:val="00A15993"/>
    <w:rsid w:val="00A47438"/>
    <w:rsid w:val="00A6351E"/>
    <w:rsid w:val="00A6579B"/>
    <w:rsid w:val="00A75D05"/>
    <w:rsid w:val="00A90BDA"/>
    <w:rsid w:val="00AA2F36"/>
    <w:rsid w:val="00AA69BB"/>
    <w:rsid w:val="00B35E4D"/>
    <w:rsid w:val="00B510C0"/>
    <w:rsid w:val="00B92643"/>
    <w:rsid w:val="00BC276C"/>
    <w:rsid w:val="00C33FE0"/>
    <w:rsid w:val="00C37ADF"/>
    <w:rsid w:val="00C653E5"/>
    <w:rsid w:val="00C80E76"/>
    <w:rsid w:val="00C836C0"/>
    <w:rsid w:val="00C90948"/>
    <w:rsid w:val="00CB4040"/>
    <w:rsid w:val="00CC3637"/>
    <w:rsid w:val="00CE4884"/>
    <w:rsid w:val="00CF1C9D"/>
    <w:rsid w:val="00D136F1"/>
    <w:rsid w:val="00D138C9"/>
    <w:rsid w:val="00D20507"/>
    <w:rsid w:val="00D235E4"/>
    <w:rsid w:val="00D235F1"/>
    <w:rsid w:val="00D55EDB"/>
    <w:rsid w:val="00D57995"/>
    <w:rsid w:val="00DB06E8"/>
    <w:rsid w:val="00DC3C55"/>
    <w:rsid w:val="00DF64AB"/>
    <w:rsid w:val="00E205FA"/>
    <w:rsid w:val="00E40CD0"/>
    <w:rsid w:val="00EA183E"/>
    <w:rsid w:val="00EC4C16"/>
    <w:rsid w:val="00ED36E3"/>
    <w:rsid w:val="00ED4986"/>
    <w:rsid w:val="00EF2AC0"/>
    <w:rsid w:val="00F076F1"/>
    <w:rsid w:val="00F17DE4"/>
    <w:rsid w:val="00F41C85"/>
    <w:rsid w:val="00FB5B7C"/>
    <w:rsid w:val="00FC0D22"/>
    <w:rsid w:val="00FF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A69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653E5"/>
  </w:style>
  <w:style w:type="paragraph" w:customStyle="1" w:styleId="Default">
    <w:name w:val="Default"/>
    <w:rsid w:val="00635B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F46C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gt-baf-back">
    <w:name w:val="gt-baf-back"/>
    <w:basedOn w:val="a0"/>
    <w:rsid w:val="002B4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buv.gov.ua/j-pdf/vkp_2012_8_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pilipenko</dc:creator>
  <cp:keywords/>
  <dc:description/>
  <cp:lastModifiedBy>pilipenko</cp:lastModifiedBy>
  <cp:revision>20</cp:revision>
  <cp:lastPrinted>2016-11-28T07:50:00Z</cp:lastPrinted>
  <dcterms:created xsi:type="dcterms:W3CDTF">2016-11-28T09:33:00Z</dcterms:created>
  <dcterms:modified xsi:type="dcterms:W3CDTF">2016-12-07T13:21:00Z</dcterms:modified>
</cp:coreProperties>
</file>